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94" w:rsidRPr="00292227" w:rsidRDefault="00F40E94" w:rsidP="00F40E94">
      <w:pPr>
        <w:pBdr>
          <w:top w:val="single" w:sz="6" w:space="3" w:color="EEEEEE"/>
          <w:bottom w:val="single" w:sz="6" w:space="3" w:color="EEEEEE"/>
        </w:pBdr>
        <w:spacing w:after="169" w:line="61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292227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Талант и способность. Что важнее?</w:t>
      </w:r>
    </w:p>
    <w:p w:rsidR="00F40E94" w:rsidRPr="00292227" w:rsidRDefault="00F40E94" w:rsidP="0050428D">
      <w:pPr>
        <w:spacing w:after="169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92227">
        <w:rPr>
          <w:rFonts w:ascii="Times New Roman" w:eastAsia="Times New Roman" w:hAnsi="Times New Roman" w:cs="Times New Roman"/>
          <w:sz w:val="34"/>
          <w:szCs w:val="34"/>
          <w:lang w:eastAsia="ru-RU"/>
        </w:rPr>
        <w:t>Еще в школьные годы было заметно, как одни дети отличаются от других. Пение, рисование, математика – всегда находился один ребенок, превосходящий остальных. Преуспевал он естественно, без особых усилий. В то же время, его одноклассники лили слезы и интенсивно трудились, чтобы достичь аналогичного результата. Так вот, примерно так выглядит разница между одаренностью и навыком.</w:t>
      </w:r>
    </w:p>
    <w:p w:rsidR="009F0A5F" w:rsidRPr="00292227" w:rsidRDefault="009F0A5F" w:rsidP="0050428D">
      <w:pPr>
        <w:spacing w:after="169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9222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>
            <wp:extent cx="5940425" cy="3700145"/>
            <wp:effectExtent l="19050" t="0" r="3175" b="0"/>
            <wp:docPr id="2" name="Рисунок 1" descr="Тал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лан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E94" w:rsidRPr="00292227" w:rsidRDefault="00F40E94" w:rsidP="00F40E94">
      <w:pPr>
        <w:pStyle w:val="2"/>
        <w:shd w:val="clear" w:color="auto" w:fill="FFFFFF"/>
        <w:spacing w:before="339"/>
        <w:rPr>
          <w:rFonts w:ascii="Times New Roman" w:hAnsi="Times New Roman" w:cs="Times New Roman"/>
          <w:color w:val="auto"/>
          <w:sz w:val="44"/>
          <w:szCs w:val="44"/>
        </w:rPr>
      </w:pPr>
      <w:r w:rsidRPr="00292227">
        <w:rPr>
          <w:rFonts w:ascii="Times New Roman" w:hAnsi="Times New Roman" w:cs="Times New Roman"/>
          <w:color w:val="auto"/>
          <w:sz w:val="44"/>
          <w:szCs w:val="44"/>
        </w:rPr>
        <w:t>Что это такое?</w:t>
      </w:r>
    </w:p>
    <w:p w:rsidR="00F40E94" w:rsidRPr="00292227" w:rsidRDefault="00F40E94" w:rsidP="0050428D">
      <w:pPr>
        <w:spacing w:after="169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eastAsia="Times New Roman" w:hAnsi="Times New Roman" w:cs="Times New Roman"/>
          <w:sz w:val="34"/>
          <w:szCs w:val="34"/>
          <w:lang w:eastAsia="ru-RU"/>
        </w:rPr>
        <w:t>Для начала необходимо дать определение таланту и навыку. Правильное отношение к двум разным переменным позволяет найти грамотный подход к личному развитию и дает понимание того, из чего на самом деле состоит успех.</w:t>
      </w:r>
      <w:r w:rsidRPr="00292227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292227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Способность, или навык – это приобретенное посредством обучения умение, которое позволяет человеку эффективно выполнять определенное дело.</w:t>
      </w:r>
      <w:r w:rsidRPr="00292227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292227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292227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Одаренность, или талант – это врожденное существующее по умолчанию умение человека искусно выполнять определенную задачу.</w:t>
      </w:r>
      <w:r w:rsidRPr="00292227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292227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В поисках ответа на вопрос насколько успешным может быть человек, среди этих двух категорий постоянно пытаются выделить одну, определяющую. Одни считают, что только талант способствует покорению высот. Другие – что всего возможно добиться упорным оттачиванием навыков. Что из этого верно? Посмотрим, что об этом говорит наука.</w:t>
      </w:r>
    </w:p>
    <w:p w:rsidR="00F40E94" w:rsidRPr="00292227" w:rsidRDefault="00F40E94" w:rsidP="00F40E94">
      <w:pPr>
        <w:pStyle w:val="2"/>
        <w:shd w:val="clear" w:color="auto" w:fill="FFFFFF"/>
        <w:spacing w:before="339"/>
        <w:rPr>
          <w:rFonts w:ascii="Times New Roman" w:hAnsi="Times New Roman" w:cs="Times New Roman"/>
          <w:color w:val="auto"/>
          <w:sz w:val="44"/>
          <w:szCs w:val="44"/>
        </w:rPr>
      </w:pPr>
      <w:r w:rsidRPr="00292227">
        <w:rPr>
          <w:rFonts w:ascii="Times New Roman" w:hAnsi="Times New Roman" w:cs="Times New Roman"/>
          <w:color w:val="auto"/>
          <w:sz w:val="44"/>
          <w:szCs w:val="44"/>
        </w:rPr>
        <w:t>Тайна одаренности</w:t>
      </w:r>
    </w:p>
    <w:p w:rsidR="00F40E94" w:rsidRPr="00292227" w:rsidRDefault="00F40E94" w:rsidP="0050428D">
      <w:pPr>
        <w:jc w:val="both"/>
        <w:rPr>
          <w:rFonts w:ascii="Times New Roman" w:hAnsi="Times New Roman" w:cs="Times New Roman"/>
        </w:rPr>
      </w:pP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О таланте часто говорят как о «данном свыше» и чем-то сверхъестественном. На самом</w:t>
      </w:r>
      <w:r w:rsidR="0050428D"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же деле, вся неординарность упирается в гены.</w:t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Исследуя вопрос одаренности, ученые собрали группу людей, которые никогда ранее не занимались атлетикой. Все они придерживались одинакового режима тренировок, но по истечению эксперимента участники продемонстрировали различные результаты. Одни преуспели, другие – практически не сдвинулись с места.</w:t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Интересно следующее: участники со схожими биологическими данными показывали схожий результат. Их генетика сыграла ключевую роль в атлетических достижениях. Получается, если ваши родители показывали высокий результат в определенной деятельности, существует вероятность того, что эта способность есть и у вас.</w:t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При статистическом анализе выносливости выяснилось, что около 50% улучшений были связаны с генетикой. Талантливые </w:t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lastRenderedPageBreak/>
        <w:t>атлеты – это люди, рожденные с генетической предрасположенностью к спорту. Об этом написана целая книга Дэвида Эпштейна «Спортивный ген». В ней подробно рассказывается о роли одаренности в спорте и о том, какой ценой дается успех.</w:t>
      </w:r>
    </w:p>
    <w:p w:rsidR="00F40E94" w:rsidRPr="00292227" w:rsidRDefault="00F40E94" w:rsidP="00F40E94">
      <w:pPr>
        <w:pStyle w:val="2"/>
        <w:shd w:val="clear" w:color="auto" w:fill="FFFFFF"/>
        <w:spacing w:before="339"/>
        <w:rPr>
          <w:rFonts w:ascii="Times New Roman" w:hAnsi="Times New Roman" w:cs="Times New Roman"/>
          <w:color w:val="auto"/>
          <w:sz w:val="44"/>
          <w:szCs w:val="44"/>
        </w:rPr>
      </w:pPr>
      <w:r w:rsidRPr="00292227">
        <w:rPr>
          <w:rFonts w:ascii="Times New Roman" w:hAnsi="Times New Roman" w:cs="Times New Roman"/>
          <w:color w:val="auto"/>
          <w:sz w:val="44"/>
          <w:szCs w:val="44"/>
        </w:rPr>
        <w:t>Упорного труда недостаточно</w:t>
      </w:r>
    </w:p>
    <w:p w:rsidR="00F40E94" w:rsidRPr="00292227" w:rsidRDefault="00F40E94" w:rsidP="0050428D">
      <w:pPr>
        <w:jc w:val="both"/>
        <w:rPr>
          <w:rFonts w:ascii="Times New Roman" w:hAnsi="Times New Roman" w:cs="Times New Roman"/>
          <w:sz w:val="24"/>
          <w:szCs w:val="24"/>
        </w:rPr>
      </w:pPr>
      <w:r w:rsidRPr="00292227">
        <w:rPr>
          <w:rFonts w:ascii="Times New Roman" w:hAnsi="Times New Roman" w:cs="Times New Roman"/>
          <w:sz w:val="34"/>
          <w:szCs w:val="34"/>
        </w:rPr>
        <w:br/>
      </w:r>
      <w:r w:rsidR="00C32B75">
        <w:rPr>
          <w:rFonts w:ascii="Times New Roman" w:hAnsi="Times New Roman" w:cs="Times New Roman"/>
          <w:sz w:val="34"/>
          <w:szCs w:val="34"/>
          <w:shd w:val="clear" w:color="auto" w:fill="FFFFFF"/>
        </w:rPr>
        <w:t>Итак</w:t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, со спортом разобрались. Тут без биологических данных никуда. Но, может, в интеллектуальной сфере дела обстоят иначе?</w:t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Исследователи из Университета штата Мичиган анализировали деятельность шахматистов и музыкантов. Искалась взаимосвязь между практикой и успешностью в их деятельности. Оказалось, что практика влияет на уровень мастерства всего лишь на треть – как в шахматах, так и в музыке.</w:t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Получается, что и здесь одного развития способности недостаточно. Исследователи предполагают, что для успеха необходим тот самый «врожденный талант».</w:t>
      </w:r>
    </w:p>
    <w:p w:rsidR="00F40E94" w:rsidRPr="00292227" w:rsidRDefault="00F40E94" w:rsidP="00F40E94">
      <w:pPr>
        <w:pStyle w:val="2"/>
        <w:shd w:val="clear" w:color="auto" w:fill="FFFFFF"/>
        <w:spacing w:before="339"/>
        <w:rPr>
          <w:rFonts w:ascii="Times New Roman" w:hAnsi="Times New Roman" w:cs="Times New Roman"/>
          <w:color w:val="auto"/>
          <w:sz w:val="44"/>
          <w:szCs w:val="44"/>
        </w:rPr>
      </w:pPr>
      <w:r w:rsidRPr="00292227">
        <w:rPr>
          <w:rFonts w:ascii="Times New Roman" w:hAnsi="Times New Roman" w:cs="Times New Roman"/>
          <w:color w:val="auto"/>
          <w:sz w:val="44"/>
          <w:szCs w:val="44"/>
        </w:rPr>
        <w:t>Теория 10 000 часов</w:t>
      </w:r>
    </w:p>
    <w:p w:rsidR="00F40E94" w:rsidRPr="00292227" w:rsidRDefault="00F40E94" w:rsidP="0050428D">
      <w:pPr>
        <w:jc w:val="both"/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В противовес предыдущему опыту, существует исследование, которое утверждает: 10000 часов могут сделать из любого человека профи. Исследование проводилось на</w:t>
      </w:r>
      <w:r w:rsidR="0050428D"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скрипачах и показывало, что уровень их мастерства напрямую зависит от количества часов, которые были посвящены музыке. «Бездарные» скрипачи практиковались 4000 часов, неплохие – 8000, а выдающиеся потратили все 10000 тысяч часов.</w:t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lastRenderedPageBreak/>
        <w:t xml:space="preserve">Отсюда последовал вывод: усердные 10000 часов труда, и человек становится мастером своего дела. Эта идея является центральной в книге </w:t>
      </w:r>
      <w:proofErr w:type="spellStart"/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Малкольма</w:t>
      </w:r>
      <w:proofErr w:type="spellEnd"/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</w:t>
      </w:r>
      <w:proofErr w:type="spellStart"/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Гладуэлла</w:t>
      </w:r>
      <w:proofErr w:type="spellEnd"/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 «Ген</w:t>
      </w:r>
      <w:proofErr w:type="gramStart"/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ии и ау</w:t>
      </w:r>
      <w:proofErr w:type="gramEnd"/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тсайдеры». Действительно – интенсивный труд в одном конкретном направлении, длящийся многие годы, позволяет мозгу перестроиться и стать крайне эффективным в избранной стезе.</w:t>
      </w:r>
    </w:p>
    <w:p w:rsidR="009F0A5F" w:rsidRPr="00292227" w:rsidRDefault="009F0A5F" w:rsidP="009F0A5F">
      <w:pPr>
        <w:rPr>
          <w:rFonts w:ascii="Times New Roman" w:hAnsi="Times New Roman" w:cs="Times New Roman"/>
          <w:b/>
          <w:sz w:val="34"/>
          <w:szCs w:val="34"/>
          <w:shd w:val="clear" w:color="auto" w:fill="FFFFFF"/>
        </w:rPr>
      </w:pPr>
      <w:r w:rsidRPr="00292227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18320</wp:posOffset>
            </wp:positionH>
            <wp:positionV relativeFrom="paragraph">
              <wp:posOffset>893</wp:posOffset>
            </wp:positionV>
            <wp:extent cx="5938562" cy="3946358"/>
            <wp:effectExtent l="19050" t="0" r="5038" b="0"/>
            <wp:wrapThrough wrapText="bothSides">
              <wp:wrapPolygon edited="0">
                <wp:start x="-69" y="0"/>
                <wp:lineTo x="-69" y="21479"/>
                <wp:lineTo x="21618" y="21479"/>
                <wp:lineTo x="21618" y="0"/>
                <wp:lineTo x="-69" y="0"/>
              </wp:wrapPolygon>
            </wp:wrapThrough>
            <wp:docPr id="3" name="Рисунок 2" descr="Талант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ланты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562" cy="3946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2227">
        <w:rPr>
          <w:rFonts w:ascii="Times New Roman" w:hAnsi="Times New Roman" w:cs="Times New Roman"/>
          <w:b/>
          <w:sz w:val="44"/>
          <w:szCs w:val="44"/>
        </w:rPr>
        <w:t xml:space="preserve">      Что же, все-таки, важнее?</w:t>
      </w:r>
      <w:r w:rsidRPr="00292227">
        <w:rPr>
          <w:rFonts w:ascii="Times New Roman" w:hAnsi="Times New Roman" w:cs="Times New Roman"/>
          <w:b/>
          <w:sz w:val="34"/>
          <w:szCs w:val="34"/>
        </w:rPr>
        <w:br/>
      </w:r>
    </w:p>
    <w:p w:rsidR="009F0A5F" w:rsidRPr="00292227" w:rsidRDefault="009F0A5F" w:rsidP="009F0A5F">
      <w:pPr>
        <w:jc w:val="both"/>
        <w:rPr>
          <w:rFonts w:ascii="Times New Roman" w:hAnsi="Times New Roman" w:cs="Times New Roman"/>
          <w:sz w:val="44"/>
          <w:szCs w:val="44"/>
        </w:rPr>
      </w:pP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Опираясь на исследовательские данные, мы получаем простой вывод – важно и то, и другое. Необходим талант, в качестве базы. Затем, поверх таланта, необходимо развивать навыки. Да-да, тем самым упорным трудом 10 000 часов.</w:t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Талант, без развития способностей, останется, как говорят, «не раскрытым». А развивать навыки без всякой </w:t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lastRenderedPageBreak/>
        <w:t>предрасположенности к ним – насильственное дело. Получается рецепт для достижения успеха таков: фокус на своих сильных сторонах плюс интенсивное развитие способностей.</w:t>
      </w:r>
      <w:r w:rsidRPr="00292227">
        <w:rPr>
          <w:rFonts w:ascii="Times New Roman" w:hAnsi="Times New Roman" w:cs="Times New Roman"/>
          <w:sz w:val="41"/>
          <w:szCs w:val="41"/>
        </w:rPr>
        <w:t xml:space="preserve"> </w:t>
      </w:r>
    </w:p>
    <w:p w:rsidR="009F0A5F" w:rsidRPr="00292227" w:rsidRDefault="009F0A5F" w:rsidP="009F0A5F">
      <w:pPr>
        <w:pStyle w:val="2"/>
        <w:shd w:val="clear" w:color="auto" w:fill="FFFFFF"/>
        <w:spacing w:before="339"/>
        <w:rPr>
          <w:rFonts w:ascii="Times New Roman" w:hAnsi="Times New Roman" w:cs="Times New Roman"/>
          <w:color w:val="auto"/>
          <w:sz w:val="44"/>
          <w:szCs w:val="44"/>
        </w:rPr>
      </w:pPr>
      <w:r w:rsidRPr="00292227">
        <w:rPr>
          <w:rFonts w:ascii="Times New Roman" w:hAnsi="Times New Roman" w:cs="Times New Roman"/>
          <w:color w:val="auto"/>
          <w:sz w:val="44"/>
          <w:szCs w:val="44"/>
        </w:rPr>
        <w:t>Что делать, если нет таланта?</w:t>
      </w:r>
    </w:p>
    <w:p w:rsidR="009F0A5F" w:rsidRPr="00292227" w:rsidRDefault="009F0A5F" w:rsidP="009F0A5F">
      <w:pPr>
        <w:jc w:val="both"/>
        <w:rPr>
          <w:rFonts w:ascii="Times New Roman" w:hAnsi="Times New Roman" w:cs="Times New Roman"/>
          <w:sz w:val="24"/>
          <w:szCs w:val="24"/>
        </w:rPr>
      </w:pP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Скорее всего, вы просто плохо искали. Ведь талант – это не обязательно нечто фееричное. Это вещи, которые вам легко даются, при этом у вас получается лучше, чем у других. Предлагаем вам три вопроса, которые помогут отыскать свои сильные стороны.</w:t>
      </w:r>
    </w:p>
    <w:p w:rsidR="009F0A5F" w:rsidRPr="00292227" w:rsidRDefault="009F0A5F" w:rsidP="009F0A5F">
      <w:pPr>
        <w:pStyle w:val="2"/>
        <w:shd w:val="clear" w:color="auto" w:fill="FFFFFF"/>
        <w:spacing w:before="339"/>
        <w:rPr>
          <w:rFonts w:ascii="Times New Roman" w:hAnsi="Times New Roman" w:cs="Times New Roman"/>
          <w:color w:val="auto"/>
          <w:sz w:val="44"/>
          <w:szCs w:val="44"/>
        </w:rPr>
      </w:pPr>
      <w:r w:rsidRPr="00292227">
        <w:rPr>
          <w:rFonts w:ascii="Times New Roman" w:hAnsi="Times New Roman" w:cs="Times New Roman"/>
          <w:color w:val="auto"/>
          <w:sz w:val="44"/>
          <w:szCs w:val="44"/>
        </w:rPr>
        <w:t>Что думают ваши близкие?</w:t>
      </w:r>
    </w:p>
    <w:p w:rsidR="009F0A5F" w:rsidRPr="00292227" w:rsidRDefault="009F0A5F" w:rsidP="009F0A5F">
      <w:pPr>
        <w:jc w:val="both"/>
        <w:rPr>
          <w:rFonts w:ascii="Times New Roman" w:hAnsi="Times New Roman" w:cs="Times New Roman"/>
          <w:sz w:val="24"/>
          <w:szCs w:val="24"/>
        </w:rPr>
      </w:pP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Иногда человек не в состоянии увидеть свои преимущества. Зато окружающие всегда замечают его особенности. Не стесняйтесь поинтересоваться у них, что особенное они в вас замечали? Скорее всего, вы услышите их ответ не в первый раз. Примите это как подсказку.</w:t>
      </w:r>
    </w:p>
    <w:p w:rsidR="009F0A5F" w:rsidRPr="00292227" w:rsidRDefault="009F0A5F" w:rsidP="009F0A5F">
      <w:pPr>
        <w:pStyle w:val="2"/>
        <w:shd w:val="clear" w:color="auto" w:fill="FFFFFF"/>
        <w:spacing w:before="339"/>
        <w:rPr>
          <w:rFonts w:ascii="Times New Roman" w:hAnsi="Times New Roman" w:cs="Times New Roman"/>
          <w:color w:val="auto"/>
          <w:sz w:val="44"/>
          <w:szCs w:val="44"/>
        </w:rPr>
      </w:pPr>
      <w:r w:rsidRPr="00292227">
        <w:rPr>
          <w:rFonts w:ascii="Times New Roman" w:hAnsi="Times New Roman" w:cs="Times New Roman"/>
          <w:color w:val="auto"/>
          <w:sz w:val="44"/>
          <w:szCs w:val="44"/>
        </w:rPr>
        <w:t>Что вам дается легко?</w:t>
      </w:r>
    </w:p>
    <w:p w:rsidR="009F0A5F" w:rsidRPr="00292227" w:rsidRDefault="009F0A5F" w:rsidP="009F0A5F">
      <w:pPr>
        <w:pStyle w:val="2"/>
        <w:shd w:val="clear" w:color="auto" w:fill="FFFFFF"/>
        <w:spacing w:before="33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34"/>
          <w:szCs w:val="34"/>
          <w:shd w:val="clear" w:color="auto" w:fill="FFFFFF"/>
        </w:rPr>
      </w:pPr>
      <w:r w:rsidRPr="00292227">
        <w:rPr>
          <w:rFonts w:ascii="Times New Roman" w:hAnsi="Times New Roman" w:cs="Times New Roman"/>
          <w:color w:val="auto"/>
          <w:sz w:val="34"/>
          <w:szCs w:val="34"/>
        </w:rPr>
        <w:br/>
      </w:r>
      <w:r w:rsidRPr="00292227">
        <w:rPr>
          <w:rFonts w:ascii="Times New Roman" w:eastAsiaTheme="minorHAnsi" w:hAnsi="Times New Roman" w:cs="Times New Roman"/>
          <w:b w:val="0"/>
          <w:bCs w:val="0"/>
          <w:color w:val="auto"/>
          <w:sz w:val="34"/>
          <w:szCs w:val="34"/>
          <w:shd w:val="clear" w:color="auto" w:fill="FFFFFF"/>
        </w:rPr>
        <w:t>Талант, это когда какое-то занятие дается вам просто и получается хорошо. Вспомните эпизоды из детства. Подумайте, какие предметы легко давались вам в школе. Это могут быть совсем маленькие особенности, порой даже странные. Выписывайте на бумагу все, что приходит вам на ум. Что приносит вам наибольшее удовольствие?</w:t>
      </w:r>
    </w:p>
    <w:p w:rsidR="009F0A5F" w:rsidRPr="00292227" w:rsidRDefault="009F0A5F" w:rsidP="009F0A5F">
      <w:pPr>
        <w:spacing w:after="169" w:line="240" w:lineRule="auto"/>
        <w:jc w:val="both"/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Еще одно проявление таланта – получение удовольствия от </w:t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lastRenderedPageBreak/>
        <w:t>выполняемого дела. Вспомните, при каких занятиях вы ощущали, что выполняете большое, приятное для себя дело</w:t>
      </w:r>
      <w:r w:rsidR="000A0288">
        <w:rPr>
          <w:rFonts w:ascii="Times New Roman" w:hAnsi="Times New Roman" w:cs="Times New Roman"/>
          <w:sz w:val="34"/>
          <w:szCs w:val="34"/>
          <w:shd w:val="clear" w:color="auto" w:fill="FFFFFF"/>
        </w:rPr>
        <w:t>.</w:t>
      </w:r>
      <w:bookmarkStart w:id="0" w:name="_GoBack"/>
      <w:bookmarkEnd w:id="0"/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Вероятно, бесталанных людей не существует – есть только не нашедшие своих особенностей. Стоит проверить на себе.</w:t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</w:rPr>
        <w:br/>
      </w:r>
    </w:p>
    <w:p w:rsidR="009F0A5F" w:rsidRPr="00292227" w:rsidRDefault="009F0A5F" w:rsidP="009F0A5F">
      <w:pPr>
        <w:spacing w:after="169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Желаем вам успехов!</w:t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</w:rPr>
        <w:br/>
      </w: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 xml:space="preserve">Автор: Эмилия </w:t>
      </w:r>
      <w:proofErr w:type="spellStart"/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Швиндт</w:t>
      </w:r>
      <w:proofErr w:type="spellEnd"/>
    </w:p>
    <w:p w:rsidR="00DF7A94" w:rsidRPr="00292227" w:rsidRDefault="00F40E94" w:rsidP="009F0A5F">
      <w:pPr>
        <w:jc w:val="center"/>
        <w:rPr>
          <w:rFonts w:ascii="Times New Roman" w:hAnsi="Times New Roman" w:cs="Times New Roman"/>
          <w:sz w:val="34"/>
          <w:szCs w:val="34"/>
          <w:shd w:val="clear" w:color="auto" w:fill="FFFFFF"/>
        </w:rPr>
      </w:pPr>
      <w:r w:rsidRPr="00292227">
        <w:rPr>
          <w:rFonts w:ascii="Times New Roman" w:hAnsi="Times New Roman" w:cs="Times New Roman"/>
          <w:sz w:val="34"/>
          <w:szCs w:val="34"/>
          <w:shd w:val="clear" w:color="auto" w:fill="FFFFFF"/>
        </w:rPr>
        <w:t>Источник: 4brain.ru</w:t>
      </w:r>
    </w:p>
    <w:sectPr w:rsidR="00DF7A94" w:rsidRPr="00292227" w:rsidSect="00DF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E94"/>
    <w:rsid w:val="000A0288"/>
    <w:rsid w:val="00292227"/>
    <w:rsid w:val="0050428D"/>
    <w:rsid w:val="008035E3"/>
    <w:rsid w:val="009F0A5F"/>
    <w:rsid w:val="00C32B75"/>
    <w:rsid w:val="00DF7A94"/>
    <w:rsid w:val="00F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94"/>
  </w:style>
  <w:style w:type="paragraph" w:styleId="1">
    <w:name w:val="heading 1"/>
    <w:basedOn w:val="a"/>
    <w:link w:val="10"/>
    <w:uiPriority w:val="9"/>
    <w:qFormat/>
    <w:rsid w:val="00F40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E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40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324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buh3</cp:lastModifiedBy>
  <cp:revision>5</cp:revision>
  <cp:lastPrinted>2021-04-26T18:02:00Z</cp:lastPrinted>
  <dcterms:created xsi:type="dcterms:W3CDTF">2021-01-17T13:33:00Z</dcterms:created>
  <dcterms:modified xsi:type="dcterms:W3CDTF">2022-02-11T12:26:00Z</dcterms:modified>
</cp:coreProperties>
</file>