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17" w:rsidRPr="00822E04" w:rsidRDefault="00785417" w:rsidP="008671F4">
      <w:pPr>
        <w:rPr>
          <w:rFonts w:ascii="Georgia" w:hAnsi="Georgia"/>
          <w:b/>
          <w:color w:val="FF0000"/>
          <w:sz w:val="56"/>
          <w:szCs w:val="56"/>
        </w:rPr>
      </w:pPr>
    </w:p>
    <w:p w:rsidR="00822E04" w:rsidRPr="00822E04" w:rsidRDefault="00822E04" w:rsidP="00822E04">
      <w:pPr>
        <w:jc w:val="center"/>
        <w:rPr>
          <w:rFonts w:ascii="Georgia" w:hAnsi="Georgia"/>
          <w:b/>
          <w:color w:val="FF0000"/>
          <w:sz w:val="56"/>
          <w:szCs w:val="56"/>
        </w:rPr>
      </w:pPr>
      <w:r w:rsidRPr="00822E04">
        <w:rPr>
          <w:rFonts w:ascii="Georgia" w:hAnsi="Georgia"/>
          <w:b/>
          <w:color w:val="FF0000"/>
          <w:sz w:val="56"/>
          <w:szCs w:val="56"/>
        </w:rPr>
        <w:t>СОВЕТЫ ЛОГОПЕДА</w:t>
      </w:r>
    </w:p>
    <w:p w:rsidR="00822E04" w:rsidRPr="00822E04" w:rsidRDefault="00822E04" w:rsidP="00822E04">
      <w:pPr>
        <w:jc w:val="center"/>
        <w:rPr>
          <w:b/>
          <w:sz w:val="40"/>
          <w:szCs w:val="40"/>
        </w:rPr>
      </w:pPr>
    </w:p>
    <w:p w:rsidR="00822E04" w:rsidRPr="00822E04" w:rsidRDefault="00822E04" w:rsidP="00822E04">
      <w:pPr>
        <w:jc w:val="center"/>
        <w:rPr>
          <w:rFonts w:ascii="Georgia" w:hAnsi="Georgia"/>
          <w:b/>
          <w:i/>
          <w:color w:val="0070C0"/>
          <w:sz w:val="40"/>
          <w:szCs w:val="40"/>
        </w:rPr>
      </w:pPr>
      <w:r w:rsidRPr="00822E04">
        <w:rPr>
          <w:rFonts w:ascii="Georgia" w:hAnsi="Georgia"/>
          <w:b/>
          <w:i/>
          <w:color w:val="0070C0"/>
          <w:sz w:val="40"/>
          <w:szCs w:val="40"/>
        </w:rPr>
        <w:t>Для того</w:t>
      </w:r>
      <w:proofErr w:type="gramStart"/>
      <w:r w:rsidRPr="00822E04">
        <w:rPr>
          <w:rFonts w:ascii="Georgia" w:hAnsi="Georgia"/>
          <w:b/>
          <w:i/>
          <w:color w:val="0070C0"/>
          <w:sz w:val="40"/>
          <w:szCs w:val="40"/>
        </w:rPr>
        <w:t>,</w:t>
      </w:r>
      <w:proofErr w:type="gramEnd"/>
      <w:r w:rsidRPr="00822E04">
        <w:rPr>
          <w:rFonts w:ascii="Georgia" w:hAnsi="Georgia"/>
          <w:b/>
          <w:i/>
          <w:color w:val="0070C0"/>
          <w:sz w:val="40"/>
          <w:szCs w:val="40"/>
        </w:rPr>
        <w:t xml:space="preserve"> чтобы преодолеть у ребенка речевой дефект надо:</w:t>
      </w:r>
    </w:p>
    <w:p w:rsidR="00822E04" w:rsidRPr="00822E04" w:rsidRDefault="00822E04" w:rsidP="00822E04">
      <w:pPr>
        <w:jc w:val="both"/>
        <w:rPr>
          <w:sz w:val="40"/>
          <w:szCs w:val="40"/>
        </w:rPr>
      </w:pPr>
    </w:p>
    <w:p w:rsidR="00822E04" w:rsidRPr="00822E04" w:rsidRDefault="00822E04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Организовать четкий режим дня.</w:t>
      </w:r>
    </w:p>
    <w:p w:rsidR="00822E04" w:rsidRPr="00822E04" w:rsidRDefault="00822E04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Грамматически правильно оформлять свою речь.</w:t>
      </w:r>
    </w:p>
    <w:p w:rsidR="00822E04" w:rsidRPr="00822E04" w:rsidRDefault="00822E04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Дисциплинированно выполнять домашние задания.</w:t>
      </w:r>
    </w:p>
    <w:p w:rsidR="00822E04" w:rsidRPr="00822E04" w:rsidRDefault="00822E04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 xml:space="preserve">Артикуляционные упражнения и задания по формированию навыка правильного произношения какого-либо звука выполнять перед зеркалом. Это помогает ребенку выработать </w:t>
      </w:r>
      <w:proofErr w:type="gramStart"/>
      <w:r w:rsidRPr="00822E04">
        <w:rPr>
          <w:rFonts w:ascii="Georgia" w:hAnsi="Georgia"/>
          <w:sz w:val="36"/>
          <w:szCs w:val="36"/>
        </w:rPr>
        <w:t>контроль за</w:t>
      </w:r>
      <w:proofErr w:type="gramEnd"/>
      <w:r w:rsidRPr="00822E04">
        <w:rPr>
          <w:rFonts w:ascii="Georgia" w:hAnsi="Georgia"/>
          <w:sz w:val="36"/>
          <w:szCs w:val="36"/>
        </w:rPr>
        <w:t xml:space="preserve"> собственной артикуляцией.</w:t>
      </w:r>
    </w:p>
    <w:p w:rsidR="00822E04" w:rsidRPr="00822E04" w:rsidRDefault="00822E04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Заниматься систематически вечером по 15 минут.</w:t>
      </w:r>
    </w:p>
    <w:p w:rsidR="00822E04" w:rsidRPr="00822E04" w:rsidRDefault="00822E04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Заниматься с ребенком тому взрослому, который сам не имеет дефектов речи.</w:t>
      </w:r>
    </w:p>
    <w:p w:rsidR="00822E04" w:rsidRPr="00822E04" w:rsidRDefault="00822E04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Постоянно следить за речью ребенка, исправлять его в тактичной, спокойной форме.</w:t>
      </w:r>
    </w:p>
    <w:p w:rsidR="00822E04" w:rsidRPr="00822E04" w:rsidRDefault="00822E04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Аккуратно оформлять индивидуальную тетрадь.</w:t>
      </w:r>
    </w:p>
    <w:p w:rsidR="00822E04" w:rsidRPr="00822E04" w:rsidRDefault="00822E04" w:rsidP="00785417">
      <w:pPr>
        <w:numPr>
          <w:ilvl w:val="0"/>
          <w:numId w:val="7"/>
        </w:numPr>
        <w:jc w:val="both"/>
        <w:rPr>
          <w:rFonts w:ascii="Georgia" w:hAnsi="Georgia"/>
          <w:sz w:val="36"/>
          <w:szCs w:val="36"/>
        </w:rPr>
      </w:pPr>
      <w:r w:rsidRPr="00822E04">
        <w:rPr>
          <w:rFonts w:ascii="Georgia" w:hAnsi="Georgia"/>
          <w:sz w:val="36"/>
          <w:szCs w:val="36"/>
        </w:rPr>
        <w:t>Регулярно посещать консультации логопеда.</w:t>
      </w:r>
    </w:p>
    <w:p w:rsidR="00822E04" w:rsidRPr="00822E04" w:rsidRDefault="00822E04" w:rsidP="00822E04">
      <w:pPr>
        <w:jc w:val="both"/>
        <w:rPr>
          <w:rFonts w:ascii="Georgia" w:hAnsi="Georgia"/>
          <w:sz w:val="40"/>
          <w:szCs w:val="40"/>
        </w:rPr>
      </w:pPr>
    </w:p>
    <w:p w:rsidR="00822E04" w:rsidRPr="00822E04" w:rsidRDefault="00822E04" w:rsidP="00822E04">
      <w:pPr>
        <w:ind w:left="360"/>
        <w:jc w:val="both"/>
        <w:rPr>
          <w:sz w:val="32"/>
          <w:szCs w:val="32"/>
        </w:rPr>
      </w:pPr>
    </w:p>
    <w:p w:rsidR="00822E04" w:rsidRPr="00822E04" w:rsidRDefault="00822E04" w:rsidP="00822E04">
      <w:pPr>
        <w:ind w:left="360"/>
        <w:jc w:val="both"/>
        <w:rPr>
          <w:sz w:val="32"/>
          <w:szCs w:val="32"/>
        </w:rPr>
      </w:pPr>
    </w:p>
    <w:p w:rsidR="00822E04" w:rsidRPr="00822E04" w:rsidRDefault="00822E04" w:rsidP="00822E04">
      <w:pPr>
        <w:ind w:left="360"/>
        <w:jc w:val="both"/>
        <w:rPr>
          <w:sz w:val="32"/>
          <w:szCs w:val="32"/>
        </w:rPr>
      </w:pPr>
    </w:p>
    <w:p w:rsidR="00822E04" w:rsidRPr="00822E04" w:rsidRDefault="00822E04" w:rsidP="00822E04">
      <w:pPr>
        <w:ind w:left="360"/>
        <w:jc w:val="both"/>
        <w:rPr>
          <w:sz w:val="32"/>
          <w:szCs w:val="32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822E04" w:rsidRPr="00822E04" w:rsidRDefault="00822E04" w:rsidP="00822E04">
      <w:pPr>
        <w:jc w:val="both"/>
        <w:rPr>
          <w:sz w:val="28"/>
          <w:szCs w:val="28"/>
        </w:rPr>
      </w:pPr>
    </w:p>
    <w:p w:rsidR="00F44E6C" w:rsidRDefault="00F44E6C" w:rsidP="000F2976">
      <w:pPr>
        <w:jc w:val="center"/>
        <w:rPr>
          <w:b/>
          <w:i/>
          <w:color w:val="0070C0"/>
          <w:sz w:val="36"/>
          <w:szCs w:val="36"/>
        </w:rPr>
      </w:pPr>
    </w:p>
    <w:sectPr w:rsidR="00F44E6C" w:rsidSect="00822E04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96" w:rsidRDefault="00BF2296" w:rsidP="00223092">
      <w:r>
        <w:separator/>
      </w:r>
    </w:p>
  </w:endnote>
  <w:endnote w:type="continuationSeparator" w:id="0">
    <w:p w:rsidR="00BF2296" w:rsidRDefault="00BF2296" w:rsidP="0022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8"/>
    </w:sdtPr>
    <w:sdtContent>
      <w:p w:rsidR="00223092" w:rsidRDefault="00873DBE">
        <w:pPr>
          <w:pStyle w:val="a6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223092" w:rsidRDefault="00873DBE">
                    <w:pPr>
                      <w:jc w:val="center"/>
                    </w:pPr>
                    <w:r w:rsidRPr="00873DBE">
                      <w:rPr>
                        <w:sz w:val="22"/>
                        <w:szCs w:val="22"/>
                      </w:rPr>
                      <w:fldChar w:fldCharType="begin"/>
                    </w:r>
                    <w:r w:rsidR="005A3704">
                      <w:instrText xml:space="preserve"> PAGE    \* MERGEFORMAT </w:instrText>
                    </w:r>
                    <w:r w:rsidRPr="00873DBE">
                      <w:rPr>
                        <w:sz w:val="22"/>
                        <w:szCs w:val="22"/>
                      </w:rPr>
                      <w:fldChar w:fldCharType="separate"/>
                    </w:r>
                    <w:r w:rsidR="006F4497" w:rsidRPr="006F4497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96" w:rsidRDefault="00BF2296" w:rsidP="00223092">
      <w:r>
        <w:separator/>
      </w:r>
    </w:p>
  </w:footnote>
  <w:footnote w:type="continuationSeparator" w:id="0">
    <w:p w:rsidR="00BF2296" w:rsidRDefault="00BF2296" w:rsidP="00223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300_"/>
      </v:shape>
    </w:pict>
  </w:numPicBullet>
  <w:numPicBullet w:numPicBulletId="1">
    <w:pict>
      <v:shape id="_x0000_i1034" type="#_x0000_t75" style="width:11.25pt;height:11.25pt" o:bullet="t">
        <v:imagedata r:id="rId2" o:title="BD14981_"/>
      </v:shape>
    </w:pict>
  </w:numPicBullet>
  <w:numPicBullet w:numPicBulletId="2">
    <w:pict>
      <v:shape id="_x0000_i1035" type="#_x0000_t75" style="width:11.25pt;height:11.25pt" o:bullet="t">
        <v:imagedata r:id="rId3" o:title="mso7"/>
      </v:shape>
    </w:pict>
  </w:numPicBullet>
  <w:abstractNum w:abstractNumId="0">
    <w:nsid w:val="04596A46"/>
    <w:multiLevelType w:val="hybridMultilevel"/>
    <w:tmpl w:val="8AD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30E"/>
    <w:multiLevelType w:val="hybridMultilevel"/>
    <w:tmpl w:val="6C1628E8"/>
    <w:lvl w:ilvl="0" w:tplc="863660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98235C"/>
    <w:multiLevelType w:val="hybridMultilevel"/>
    <w:tmpl w:val="E1D2B7BC"/>
    <w:lvl w:ilvl="0" w:tplc="BE5C4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7812"/>
    <w:multiLevelType w:val="hybridMultilevel"/>
    <w:tmpl w:val="2D42B87C"/>
    <w:lvl w:ilvl="0" w:tplc="04190007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985BB4"/>
    <w:multiLevelType w:val="hybridMultilevel"/>
    <w:tmpl w:val="C3866CA6"/>
    <w:lvl w:ilvl="0" w:tplc="1D5E0B2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E1202E14">
      <w:start w:val="1"/>
      <w:numFmt w:val="bullet"/>
      <w:lvlText w:val=""/>
      <w:lvlPicBulletId w:val="1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167519B"/>
    <w:multiLevelType w:val="hybridMultilevel"/>
    <w:tmpl w:val="F0FCB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D0247"/>
    <w:multiLevelType w:val="hybridMultilevel"/>
    <w:tmpl w:val="9C1EA966"/>
    <w:lvl w:ilvl="0" w:tplc="3088486A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7C34"/>
    <w:rsid w:val="0000126F"/>
    <w:rsid w:val="00001745"/>
    <w:rsid w:val="0008603A"/>
    <w:rsid w:val="000975FE"/>
    <w:rsid w:val="000A6A52"/>
    <w:rsid w:val="000F2976"/>
    <w:rsid w:val="001A50A2"/>
    <w:rsid w:val="001C64F4"/>
    <w:rsid w:val="0021041E"/>
    <w:rsid w:val="00214F8C"/>
    <w:rsid w:val="00223092"/>
    <w:rsid w:val="00275B3E"/>
    <w:rsid w:val="002E2C87"/>
    <w:rsid w:val="00356558"/>
    <w:rsid w:val="00457227"/>
    <w:rsid w:val="0049736E"/>
    <w:rsid w:val="004C2791"/>
    <w:rsid w:val="004E6C6B"/>
    <w:rsid w:val="004F47CB"/>
    <w:rsid w:val="005A3704"/>
    <w:rsid w:val="005C57C2"/>
    <w:rsid w:val="005E6B4E"/>
    <w:rsid w:val="00632464"/>
    <w:rsid w:val="00657351"/>
    <w:rsid w:val="006F4497"/>
    <w:rsid w:val="00785417"/>
    <w:rsid w:val="00822E04"/>
    <w:rsid w:val="008671F4"/>
    <w:rsid w:val="00873DBE"/>
    <w:rsid w:val="008A7791"/>
    <w:rsid w:val="008E3B9E"/>
    <w:rsid w:val="00902EAE"/>
    <w:rsid w:val="009A2C8A"/>
    <w:rsid w:val="00A04934"/>
    <w:rsid w:val="00A06B09"/>
    <w:rsid w:val="00A93DAE"/>
    <w:rsid w:val="00AC7C34"/>
    <w:rsid w:val="00AF1A3F"/>
    <w:rsid w:val="00B551B2"/>
    <w:rsid w:val="00BE5FEA"/>
    <w:rsid w:val="00BF2296"/>
    <w:rsid w:val="00C232B7"/>
    <w:rsid w:val="00C63519"/>
    <w:rsid w:val="00CC4508"/>
    <w:rsid w:val="00CC7FAB"/>
    <w:rsid w:val="00D01BF9"/>
    <w:rsid w:val="00D51524"/>
    <w:rsid w:val="00D954D2"/>
    <w:rsid w:val="00DA1BA6"/>
    <w:rsid w:val="00DD1B1D"/>
    <w:rsid w:val="00DD60E0"/>
    <w:rsid w:val="00E96EFD"/>
    <w:rsid w:val="00EA0643"/>
    <w:rsid w:val="00F44E6C"/>
    <w:rsid w:val="00F459FF"/>
    <w:rsid w:val="00FB67CD"/>
    <w:rsid w:val="00FD1FC1"/>
    <w:rsid w:val="00FD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67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30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092"/>
  </w:style>
  <w:style w:type="paragraph" w:styleId="a6">
    <w:name w:val="footer"/>
    <w:basedOn w:val="a"/>
    <w:link w:val="a7"/>
    <w:uiPriority w:val="99"/>
    <w:unhideWhenUsed/>
    <w:rsid w:val="002230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092"/>
  </w:style>
  <w:style w:type="paragraph" w:styleId="a8">
    <w:name w:val="Balloon Text"/>
    <w:basedOn w:val="a"/>
    <w:link w:val="a9"/>
    <w:uiPriority w:val="99"/>
    <w:semiHidden/>
    <w:unhideWhenUsed/>
    <w:rsid w:val="00F44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E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6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FB67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F16B-A081-45BD-AB0E-8C1B3977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2010-03-12T16:53:00Z</dcterms:created>
  <dcterms:modified xsi:type="dcterms:W3CDTF">2016-03-25T15:12:00Z</dcterms:modified>
</cp:coreProperties>
</file>