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93" w:rsidRDefault="00866793" w:rsidP="00866793">
      <w:pPr>
        <w:spacing w:after="240" w:line="31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E726D0" w:rsidRPr="00D316D2" w:rsidRDefault="00E726D0" w:rsidP="00866793">
      <w:pPr>
        <w:spacing w:after="240" w:line="312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16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Физическое развитие пятилетнего ребёнка</w:t>
      </w:r>
    </w:p>
    <w:p w:rsidR="00E726D0" w:rsidRPr="00D316D2" w:rsidRDefault="00E726D0" w:rsidP="00E726D0">
      <w:pPr>
        <w:numPr>
          <w:ilvl w:val="0"/>
          <w:numId w:val="1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 грудной клетки: 52-57 см;</w:t>
      </w:r>
    </w:p>
    <w:p w:rsidR="00E726D0" w:rsidRPr="00D316D2" w:rsidRDefault="00E726D0" w:rsidP="00E726D0">
      <w:pPr>
        <w:numPr>
          <w:ilvl w:val="0"/>
          <w:numId w:val="1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Рост: 100-120 см;</w:t>
      </w:r>
    </w:p>
    <w:p w:rsidR="00E726D0" w:rsidRPr="00D316D2" w:rsidRDefault="00E726D0" w:rsidP="00E726D0">
      <w:pPr>
        <w:numPr>
          <w:ilvl w:val="0"/>
          <w:numId w:val="1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Вес: 17-25 кг.</w:t>
      </w:r>
    </w:p>
    <w:p w:rsidR="00E726D0" w:rsidRPr="00C61080" w:rsidRDefault="00E726D0" w:rsidP="00E726D0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Костный скелет продолжает изменяться. Поскольку рост головного мозга еще не закончен, кости черепа еще сохраняют хрящевые зоны. Окружность головы  к 6 годам в среднем составляет 50 см. Поверхность мозга шестилетнего ребенка составляет более 90% размеров поверхности мозга взрослого человека.</w:t>
      </w:r>
    </w:p>
    <w:p w:rsidR="00E726D0" w:rsidRPr="00866793" w:rsidRDefault="00E726D0" w:rsidP="00866793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 ребенка 5-6 лет очень чувствителен к деформирующим факторам, так как скелетная мускулатура еще слаба в области связок и сухожилий. Поэтому при избыточной массе тела ребенка, а также при несбалансированных физических нагрузках возможно нарушение осанки, развивается плоскостопие и вздутый или отвислый живот (возможно появление грыжи).</w:t>
      </w:r>
    </w:p>
    <w:p w:rsidR="00E726D0" w:rsidRPr="00866793" w:rsidRDefault="00E726D0" w:rsidP="00866793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крупные мышцы к 6 годам развиты хорошо, поэтому спортивные упражнения даются им легко. А вот мелкая моторика еще не достаточно сформирована.</w:t>
      </w:r>
    </w:p>
    <w:p w:rsidR="00E726D0" w:rsidRPr="00866793" w:rsidRDefault="00E726D0" w:rsidP="00866793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Дыхательная система ребенка еще сильно отличается от </w:t>
      </w:r>
      <w:proofErr w:type="gramStart"/>
      <w:r w:rsidRPr="008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взрослой</w:t>
      </w:r>
      <w:proofErr w:type="gramEnd"/>
      <w:r w:rsidRPr="008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она гораздо уже. И поэтому нарушение температурного режима в помещении, а также отсутствие баланса влажности мож</w:t>
      </w:r>
      <w:r w:rsidR="008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привести к распространению </w:t>
      </w:r>
      <w:proofErr w:type="spellStart"/>
      <w:r w:rsidR="008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спираторных</w:t>
      </w:r>
      <w:proofErr w:type="spellEnd"/>
      <w:r w:rsidRPr="0086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</w:t>
      </w:r>
    </w:p>
    <w:p w:rsidR="00866793" w:rsidRDefault="00E726D0" w:rsidP="0086679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793">
        <w:rPr>
          <w:rFonts w:ascii="Times New Roman" w:hAnsi="Times New Roman" w:cs="Times New Roman"/>
          <w:sz w:val="28"/>
          <w:szCs w:val="28"/>
          <w:lang w:eastAsia="ru-RU"/>
        </w:rPr>
        <w:t>Достигнув пяти лет, дети начинают активно расти, поэтому хорошее и правильное питание для них очень важно. Родители должны исключить из рациона «пустые углеводы»: конфеты, газировку, </w:t>
      </w:r>
      <w:proofErr w:type="spellStart"/>
      <w:r w:rsidRPr="00866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866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"https://vse-pro-detstvo.ru/sovetyi_dlya_mam/rebenok-i-fast-fud-polezen-li-fast-fud-detyam" \o "Ребенок и фаст фуд. Полезен ли фаст фуд детям?" </w:instrText>
      </w:r>
      <w:r w:rsidRPr="00866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86679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фастфуд</w:t>
      </w:r>
      <w:proofErr w:type="spellEnd"/>
      <w:r w:rsidRPr="00866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866793">
        <w:rPr>
          <w:rFonts w:ascii="Times New Roman" w:hAnsi="Times New Roman" w:cs="Times New Roman"/>
          <w:sz w:val="28"/>
          <w:szCs w:val="28"/>
          <w:lang w:eastAsia="ru-RU"/>
        </w:rPr>
        <w:t>, и постараться убрать все перекусы. В этом возрасте все потребляемые ребёнком калории должны использоватьс</w:t>
      </w:r>
      <w:r w:rsidR="00866793">
        <w:rPr>
          <w:rFonts w:ascii="Times New Roman" w:hAnsi="Times New Roman" w:cs="Times New Roman"/>
          <w:sz w:val="28"/>
          <w:szCs w:val="28"/>
          <w:lang w:eastAsia="ru-RU"/>
        </w:rPr>
        <w:t xml:space="preserve">я для роста и развития. </w:t>
      </w:r>
      <w:r w:rsidRPr="00866793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 пятилеток позволяет им буквально молниеносно осваивать разнообразные спортивные навыки, поэтому этот возраст идеален для начала занятий в какой-нибудь </w:t>
      </w:r>
      <w:hyperlink r:id="rId6" w:tooltip="Как приучить ребенка заниматься спортом?" w:history="1">
        <w:r w:rsidRPr="00866793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спортивной</w:t>
        </w:r>
      </w:hyperlink>
      <w:r w:rsidRPr="00866793">
        <w:rPr>
          <w:rFonts w:ascii="Times New Roman" w:hAnsi="Times New Roman" w:cs="Times New Roman"/>
          <w:sz w:val="28"/>
          <w:szCs w:val="28"/>
          <w:lang w:eastAsia="ru-RU"/>
        </w:rPr>
        <w:t xml:space="preserve"> секции. Главные физические навыки, которые необходимо развивать в пятилетнем возрасте — это </w:t>
      </w:r>
      <w:r w:rsidRPr="00866793">
        <w:rPr>
          <w:rFonts w:ascii="Times New Roman" w:hAnsi="Times New Roman" w:cs="Times New Roman"/>
          <w:b/>
          <w:sz w:val="28"/>
          <w:szCs w:val="28"/>
          <w:lang w:eastAsia="ru-RU"/>
        </w:rPr>
        <w:t>равновесие, координация и скорость.</w:t>
      </w:r>
    </w:p>
    <w:p w:rsidR="00E726D0" w:rsidRPr="00866793" w:rsidRDefault="00866793" w:rsidP="00866793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Пятилетний ребёнок уже умеет</w:t>
      </w:r>
      <w:r w:rsidR="00E726D0" w:rsidRPr="008667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E726D0" w:rsidRPr="00D316D2" w:rsidRDefault="00E726D0" w:rsidP="00E726D0">
      <w:pPr>
        <w:numPr>
          <w:ilvl w:val="0"/>
          <w:numId w:val="2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лазать по гимнастической стенке;</w:t>
      </w:r>
    </w:p>
    <w:p w:rsidR="00E726D0" w:rsidRPr="00D316D2" w:rsidRDefault="00E726D0" w:rsidP="00E726D0">
      <w:pPr>
        <w:numPr>
          <w:ilvl w:val="0"/>
          <w:numId w:val="2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с высоты 40-50 см;</w:t>
      </w:r>
    </w:p>
    <w:p w:rsidR="00E726D0" w:rsidRPr="00D316D2" w:rsidRDefault="00E726D0" w:rsidP="00E726D0">
      <w:pPr>
        <w:numPr>
          <w:ilvl w:val="0"/>
          <w:numId w:val="2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Бросать мяч в мишень с 2-х м;</w:t>
      </w:r>
    </w:p>
    <w:p w:rsidR="00E726D0" w:rsidRPr="00D316D2" w:rsidRDefault="00E726D0" w:rsidP="00E726D0">
      <w:pPr>
        <w:numPr>
          <w:ilvl w:val="0"/>
          <w:numId w:val="2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на одной ноге;</w:t>
      </w:r>
    </w:p>
    <w:p w:rsidR="00E726D0" w:rsidRPr="00D316D2" w:rsidRDefault="00E726D0" w:rsidP="00E726D0">
      <w:pPr>
        <w:numPr>
          <w:ilvl w:val="0"/>
          <w:numId w:val="2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без остановки на расстояние не менее 200 м;</w:t>
      </w:r>
    </w:p>
    <w:p w:rsidR="00E726D0" w:rsidRDefault="00E726D0" w:rsidP="00E726D0">
      <w:pPr>
        <w:numPr>
          <w:ilvl w:val="0"/>
          <w:numId w:val="2"/>
        </w:num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без посторонней помощи по гимнастической скамье.</w:t>
      </w:r>
    </w:p>
    <w:p w:rsidR="00866793" w:rsidRPr="00866793" w:rsidRDefault="00866793" w:rsidP="00866793">
      <w:pPr>
        <w:shd w:val="clear" w:color="auto" w:fill="FFFFFF"/>
        <w:spacing w:before="150" w:after="150" w:line="384" w:lineRule="atLeast"/>
        <w:ind w:left="375" w:right="1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 за внимание!</w:t>
      </w:r>
    </w:p>
    <w:p w:rsidR="00866793" w:rsidRDefault="00866793" w:rsidP="00761752">
      <w:p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32B9BF" wp14:editId="317F1CAC">
            <wp:extent cx="5940425" cy="3960019"/>
            <wp:effectExtent l="0" t="0" r="3175" b="2540"/>
            <wp:docPr id="1" name="Рисунок 1" descr="https://medaboutme.ru/upload/medialibrary/2ab/shutterstock_44722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aboutme.ru/upload/medialibrary/2ab/shutterstock_4472257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93" w:rsidRDefault="00866793" w:rsidP="00866793">
      <w:p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93" w:rsidRDefault="00866793" w:rsidP="00866793">
      <w:p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93" w:rsidRDefault="00866793" w:rsidP="00866793">
      <w:p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93" w:rsidRDefault="00866793" w:rsidP="00866793">
      <w:p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93" w:rsidRDefault="00866793" w:rsidP="00866793">
      <w:p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93" w:rsidRPr="00D316D2" w:rsidRDefault="00866793" w:rsidP="00866793">
      <w:pPr>
        <w:shd w:val="clear" w:color="auto" w:fill="FFFFFF"/>
        <w:spacing w:before="150" w:after="150" w:line="384" w:lineRule="atLeast"/>
        <w:ind w:left="375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52" w:rsidRDefault="00761752" w:rsidP="00E726D0">
      <w:pPr>
        <w:shd w:val="clear" w:color="auto" w:fill="FFFFFF"/>
        <w:spacing w:before="300" w:after="300" w:line="45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752" w:rsidRDefault="00761752" w:rsidP="00E726D0">
      <w:pPr>
        <w:shd w:val="clear" w:color="auto" w:fill="FFFFFF"/>
        <w:spacing w:before="300" w:after="300" w:line="45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752" w:rsidRDefault="00761752" w:rsidP="00E726D0">
      <w:pPr>
        <w:shd w:val="clear" w:color="auto" w:fill="FFFFFF"/>
        <w:spacing w:before="300" w:after="300" w:line="45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76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842"/>
    <w:multiLevelType w:val="multilevel"/>
    <w:tmpl w:val="7E42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D2FDB"/>
    <w:multiLevelType w:val="multilevel"/>
    <w:tmpl w:val="686E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42"/>
    <w:rsid w:val="00276D0B"/>
    <w:rsid w:val="00622542"/>
    <w:rsid w:val="00761752"/>
    <w:rsid w:val="00866793"/>
    <w:rsid w:val="00E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D0"/>
    <w:pPr>
      <w:ind w:left="720"/>
      <w:contextualSpacing/>
    </w:pPr>
  </w:style>
  <w:style w:type="paragraph" w:styleId="a4">
    <w:name w:val="No Spacing"/>
    <w:uiPriority w:val="1"/>
    <w:qFormat/>
    <w:rsid w:val="008667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D0"/>
    <w:pPr>
      <w:ind w:left="720"/>
      <w:contextualSpacing/>
    </w:pPr>
  </w:style>
  <w:style w:type="paragraph" w:styleId="a4">
    <w:name w:val="No Spacing"/>
    <w:uiPriority w:val="1"/>
    <w:qFormat/>
    <w:rsid w:val="008667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-pro-detstvo.ru/vospitanie_rebenka/kak-priuchit-rebenka-zanimatsya-sport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2020-12-11T21:41:00Z</dcterms:created>
  <dcterms:modified xsi:type="dcterms:W3CDTF">2020-12-11T21:55:00Z</dcterms:modified>
</cp:coreProperties>
</file>