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11" w:rsidRDefault="005A11DD" w:rsidP="005A11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МДОУ «Детский сад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A1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91»</w:t>
      </w:r>
    </w:p>
    <w:p w:rsidR="005A11DD" w:rsidRDefault="005A11DD" w:rsidP="005A11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Ярославль</w:t>
      </w:r>
    </w:p>
    <w:p w:rsidR="005A11DD" w:rsidRDefault="005A11DD">
      <w:pPr>
        <w:rPr>
          <w:rFonts w:ascii="Times New Roman" w:hAnsi="Times New Roman" w:cs="Times New Roman"/>
          <w:sz w:val="28"/>
          <w:szCs w:val="28"/>
        </w:rPr>
      </w:pPr>
    </w:p>
    <w:p w:rsidR="005A11DD" w:rsidRDefault="005A11DD">
      <w:pPr>
        <w:rPr>
          <w:rFonts w:ascii="Times New Roman" w:hAnsi="Times New Roman" w:cs="Times New Roman"/>
          <w:sz w:val="28"/>
          <w:szCs w:val="28"/>
        </w:rPr>
      </w:pPr>
    </w:p>
    <w:p w:rsidR="005A11DD" w:rsidRDefault="005A11DD" w:rsidP="006E00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 формированию основ безопасности и жизнедеятельности</w:t>
      </w:r>
    </w:p>
    <w:p w:rsidR="005A11DD" w:rsidRPr="006E00DC" w:rsidRDefault="005A11DD" w:rsidP="006E00DC">
      <w:pPr>
        <w:jc w:val="center"/>
        <w:rPr>
          <w:rFonts w:ascii="Times New Roman" w:hAnsi="Times New Roman" w:cs="Times New Roman"/>
          <w:sz w:val="72"/>
          <w:szCs w:val="72"/>
        </w:rPr>
      </w:pPr>
      <w:r w:rsidRPr="006E00DC">
        <w:rPr>
          <w:rFonts w:ascii="Times New Roman" w:hAnsi="Times New Roman" w:cs="Times New Roman"/>
          <w:sz w:val="72"/>
          <w:szCs w:val="72"/>
        </w:rPr>
        <w:t>«Профессии, которые нам жить помогают»</w:t>
      </w:r>
    </w:p>
    <w:p w:rsidR="005A11DD" w:rsidRDefault="005A11DD" w:rsidP="006E00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6-7 лет.</w:t>
      </w:r>
    </w:p>
    <w:p w:rsidR="00A45B7F" w:rsidRDefault="00705184" w:rsidP="006E00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64122" cy="2672996"/>
            <wp:effectExtent l="19050" t="0" r="0" b="0"/>
            <wp:docPr id="2" name="Рисунок 1" descr="53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14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4216" cy="2673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0DC" w:rsidRDefault="006E00DC" w:rsidP="006E00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11DD" w:rsidRDefault="005A11DD" w:rsidP="006E00D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Разработали проект:  Комарова М.В.</w:t>
      </w:r>
    </w:p>
    <w:p w:rsidR="005A11DD" w:rsidRDefault="005A11DD" w:rsidP="006E00D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Фомичева П.Л</w:t>
      </w:r>
    </w:p>
    <w:p w:rsidR="006E00DC" w:rsidRDefault="006E00DC" w:rsidP="006E00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00DC" w:rsidRDefault="006E00DC" w:rsidP="006E00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00DC" w:rsidRDefault="006E00DC" w:rsidP="006E00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5184" w:rsidRDefault="00705184" w:rsidP="00705184">
      <w:pPr>
        <w:rPr>
          <w:rFonts w:ascii="Times New Roman" w:hAnsi="Times New Roman" w:cs="Times New Roman"/>
          <w:sz w:val="28"/>
          <w:szCs w:val="28"/>
        </w:rPr>
      </w:pPr>
    </w:p>
    <w:p w:rsidR="00D74722" w:rsidRPr="00D74722" w:rsidRDefault="006E00DC" w:rsidP="00D74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637065">
        <w:rPr>
          <w:rFonts w:ascii="Times New Roman" w:hAnsi="Times New Roman" w:cs="Times New Roman"/>
          <w:sz w:val="28"/>
          <w:szCs w:val="28"/>
        </w:rPr>
        <w:t>Ноябрь, 2018 г</w:t>
      </w:r>
    </w:p>
    <w:p w:rsidR="00D74722" w:rsidRPr="00D74722" w:rsidRDefault="00D74722" w:rsidP="00D74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37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программы:</w:t>
      </w:r>
    </w:p>
    <w:p w:rsidR="00D74722" w:rsidRPr="00D74722" w:rsidRDefault="00D74722" w:rsidP="00D74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Познание</w:t>
      </w:r>
    </w:p>
    <w:p w:rsidR="00D74722" w:rsidRPr="00D74722" w:rsidRDefault="00D74722" w:rsidP="00D74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37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Возраст:</w:t>
      </w:r>
    </w:p>
    <w:p w:rsidR="00D74722" w:rsidRPr="00D74722" w:rsidRDefault="00D74722" w:rsidP="00D74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6-7 лет</w:t>
      </w:r>
    </w:p>
    <w:p w:rsidR="00D74722" w:rsidRPr="00D74722" w:rsidRDefault="00D74722" w:rsidP="00D74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37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</w:p>
    <w:p w:rsidR="00D74722" w:rsidRPr="00D74722" w:rsidRDefault="00D74722" w:rsidP="00D747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практико-ориентированный, краткосрочный</w:t>
      </w:r>
    </w:p>
    <w:p w:rsidR="00D74722" w:rsidRPr="00D74722" w:rsidRDefault="00D74722" w:rsidP="00D747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37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 </w:t>
      </w:r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подготовительной группы, родители воспитанников, воспитатели.</w:t>
      </w:r>
    </w:p>
    <w:p w:rsidR="00D74722" w:rsidRPr="00D74722" w:rsidRDefault="00D74722" w:rsidP="00D74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37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области: </w:t>
      </w:r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Социализация, коммуникация</w:t>
      </w:r>
    </w:p>
    <w:p w:rsidR="00D74722" w:rsidRPr="00D74722" w:rsidRDefault="00D74722" w:rsidP="00D7472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37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проблемы:</w:t>
      </w:r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Часто, втягиваясь в круговорот повседневности, мы забываем о том, сколько неожиданных опасностей подстерегает человека на жизненном пути. Наша беспечность и равнодушное отношение к своему здоровью зачастую приводят к трагедии. А ведь человек сможет предотвратить беду, уберечь себя и своих близких от опасности, если будет владеть элементарными знаниями основ безопасности жизнедеятельности. </w:t>
      </w:r>
      <w:r w:rsidRPr="00D74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Знания эти формируются в процессе воспитания, следовательно, обучение детей обеспечению безопасности их жизнедеятельности является актуальной педагогической задачей, в решении которой должны принимать участие не только педагоги, но и родители, общественность, различные ведомственные структуры, которые ответственны за жизнь и здоровье граждан. </w:t>
      </w:r>
      <w:r w:rsidRPr="00D74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Основы знаний по безопасности жизнедеятельности закладываются уже в дошкольном возрасте. Одной из основных задач в работе с дошкольниками является обучение правилам безопасного поведения.</w:t>
      </w:r>
    </w:p>
    <w:p w:rsidR="00D74722" w:rsidRPr="00D74722" w:rsidRDefault="00D74722" w:rsidP="00D747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37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</w:p>
    <w:p w:rsidR="00D74722" w:rsidRPr="00D74722" w:rsidRDefault="00D74722" w:rsidP="00D7472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воспитанников ответственного отношения к личной и общественной безопасности и формирование у них опыта безопасной жизнедеятельности.  </w:t>
      </w:r>
    </w:p>
    <w:p w:rsidR="00D74722" w:rsidRPr="00D74722" w:rsidRDefault="00D74722" w:rsidP="00D74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37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D74722" w:rsidRPr="00637065" w:rsidRDefault="00D74722" w:rsidP="00D7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0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Обучающие:</w:t>
      </w:r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74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осторожное и осмотрительное отношение к потенциально опасным для человека ситуациям;</w:t>
      </w:r>
      <w:r w:rsidRPr="00D74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обогащать представления о доступном ребенку предметном мире и назначении предметов, о правилах безопасного использования;</w:t>
      </w:r>
      <w:r w:rsidRPr="00D74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с элементарными правилами безопасного обращения с предметами дома и на улице</w:t>
      </w:r>
      <w:proofErr w:type="gramStart"/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74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с ситуациями, угрожающих здоровью.</w:t>
      </w:r>
      <w:r w:rsidRPr="00D74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70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Развивающие:</w:t>
      </w:r>
      <w:r w:rsidRPr="00D74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взаимоотношения детей, умение действовать согласованно, принимая общую цель, переживать радость от результатов общих усилий и совместной деятельности</w:t>
      </w:r>
      <w:proofErr w:type="gramStart"/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74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умение передавать своё отношение от общений с пожарными в рисунках и аппликации</w:t>
      </w:r>
      <w:r w:rsidRPr="00D74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сравнивать и анализировать посредством наблюдений </w:t>
      </w:r>
      <w:r w:rsidRPr="00D74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развивать познавательную активности детей, обогащая представления о людях, предметах и явлениях окружающего мира.</w:t>
      </w:r>
      <w:r w:rsidRPr="00D74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 детей самостоятельность, овладению разнообразными способами действий, приобретение навыков игровой деятельности и общения.</w:t>
      </w:r>
      <w:r w:rsidRPr="00D74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70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Воспитательные:</w:t>
      </w:r>
      <w:r w:rsidRPr="00D74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доброжелательное отношение детей к окружающему</w:t>
      </w:r>
      <w:r w:rsidRPr="00D74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бережное отношение к растениям, проявлять интерес к ним.</w:t>
      </w:r>
    </w:p>
    <w:p w:rsidR="00492FEE" w:rsidRPr="00637065" w:rsidRDefault="00492FEE" w:rsidP="00D7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4722" w:rsidRPr="00D74722" w:rsidRDefault="00D74722" w:rsidP="00D747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370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Детская задача: </w:t>
      </w:r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 свою азбуку безопасности.</w:t>
      </w:r>
    </w:p>
    <w:p w:rsidR="00D74722" w:rsidRPr="00D74722" w:rsidRDefault="00D74722" w:rsidP="00D747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74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7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по работе с родителями:</w:t>
      </w:r>
      <w:r w:rsidRPr="00D74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Повысить компетентность родителей в вопросах безопасности детей в окружающей жизни.</w:t>
      </w:r>
      <w:r w:rsidRPr="00D74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Привлечь семьи к участию в воспитательном процессе на основе педагогического сотрудничества.</w:t>
      </w:r>
    </w:p>
    <w:p w:rsidR="00D74722" w:rsidRPr="00637065" w:rsidRDefault="00D74722" w:rsidP="00D7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7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итоги проекта:</w:t>
      </w:r>
      <w:r w:rsidRPr="00D74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Обогащение воспитанников яркими впечатлениями, способами взаимодействия </w:t>
      </w:r>
      <w:proofErr w:type="gramStart"/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сверстниками, новыми знаниями;</w:t>
      </w:r>
      <w:r w:rsidRPr="00D74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Повышение компетентности родителей в области безопасности детей в окружающем мире.</w:t>
      </w:r>
      <w:r w:rsidRPr="00D74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физических качеств, укрепление здоровья детей.</w:t>
      </w:r>
      <w:r w:rsidRPr="00D74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Создание условий для познавательной и двигательной деятельности детей на прогулке, эмоциональной сферы, решение интеллектуальных и личностных задач, адекватных возрасту.</w:t>
      </w:r>
      <w:r w:rsidRPr="00D74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Предупреждение детского </w:t>
      </w:r>
      <w:proofErr w:type="spellStart"/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</w:t>
      </w:r>
      <w:proofErr w:type="spellEnd"/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–транспортного травматизма и других опасных ситуаций через разнообразные формы организации детской деятельности.</w:t>
      </w:r>
    </w:p>
    <w:p w:rsidR="00492FEE" w:rsidRPr="00637065" w:rsidRDefault="00492FEE" w:rsidP="00D7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FEE" w:rsidRPr="00637065" w:rsidRDefault="00492FEE" w:rsidP="00D7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FEE" w:rsidRPr="00637065" w:rsidRDefault="00492FEE" w:rsidP="00492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70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детьми:</w:t>
      </w:r>
    </w:p>
    <w:p w:rsidR="00492FEE" w:rsidRPr="00637065" w:rsidRDefault="00492FEE" w:rsidP="00492F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065">
        <w:rPr>
          <w:rFonts w:ascii="Times New Roman" w:hAnsi="Times New Roman" w:cs="Times New Roman"/>
          <w:sz w:val="28"/>
          <w:szCs w:val="28"/>
        </w:rPr>
        <w:sym w:font="Symbol" w:char="F0B7"/>
      </w:r>
      <w:r w:rsidRPr="00637065">
        <w:rPr>
          <w:rFonts w:ascii="Times New Roman" w:hAnsi="Times New Roman" w:cs="Times New Roman"/>
          <w:sz w:val="28"/>
          <w:szCs w:val="28"/>
        </w:rPr>
        <w:t xml:space="preserve"> Рассматривание плаката: «Азбука безопасности на дороге»; «Дорожные знаки»; «Будь осторожен с огнем».</w:t>
      </w:r>
    </w:p>
    <w:p w:rsidR="00492FEE" w:rsidRPr="00637065" w:rsidRDefault="00492FEE" w:rsidP="00492F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065">
        <w:rPr>
          <w:rFonts w:ascii="Times New Roman" w:hAnsi="Times New Roman" w:cs="Times New Roman"/>
          <w:sz w:val="28"/>
          <w:szCs w:val="28"/>
        </w:rPr>
        <w:sym w:font="Symbol" w:char="F0B7"/>
      </w:r>
      <w:r w:rsidRPr="00637065">
        <w:rPr>
          <w:rFonts w:ascii="Times New Roman" w:hAnsi="Times New Roman" w:cs="Times New Roman"/>
          <w:sz w:val="28"/>
          <w:szCs w:val="28"/>
        </w:rPr>
        <w:t xml:space="preserve"> Выставка книг в книжном уголке на тему «Безопасность дорожного движения»; «Огонь друг – огонь враг».</w:t>
      </w:r>
    </w:p>
    <w:p w:rsidR="00492FEE" w:rsidRPr="00637065" w:rsidRDefault="00492FEE" w:rsidP="00492F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065">
        <w:rPr>
          <w:rFonts w:ascii="Times New Roman" w:hAnsi="Times New Roman" w:cs="Times New Roman"/>
          <w:sz w:val="28"/>
          <w:szCs w:val="28"/>
        </w:rPr>
        <w:sym w:font="Symbol" w:char="F0B7"/>
      </w:r>
      <w:r w:rsidRPr="00637065">
        <w:rPr>
          <w:rFonts w:ascii="Times New Roman" w:hAnsi="Times New Roman" w:cs="Times New Roman"/>
          <w:sz w:val="28"/>
          <w:szCs w:val="28"/>
        </w:rPr>
        <w:t xml:space="preserve"> Беседа на темы: "Из чего состоит дорога" (проезжая часть, тротуар, бордюр, пешеходный переход и т.д.); « Что я знаю о дорожных знаках»; « Как вести себя на дороге»</w:t>
      </w:r>
      <w:proofErr w:type="gramStart"/>
      <w:r w:rsidRPr="0063706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637065">
        <w:rPr>
          <w:rFonts w:ascii="Times New Roman" w:hAnsi="Times New Roman" w:cs="Times New Roman"/>
          <w:sz w:val="28"/>
          <w:szCs w:val="28"/>
        </w:rPr>
        <w:t xml:space="preserve"> "Мой друг Светофор"; « Встреча с незнакомыми людьми»; «Опасные предметы в быту»; «Правила поведения при пожаре». «Добрый и злой огонь»; «Ни ночью, ни днём не балуйся с огнём!»; «Если возник пожар»; «Труд пожарных»; «Пожар в лесу»; «Ток бежит по проводам». В ходе беседы ребята закрепили знания о правилах дорожного движения, правилах безопасного поведения в быту ( не трогать розетки, не включать газовую плиту..),познакомились с предметами из – за которых может </w:t>
      </w:r>
      <w:r w:rsidRPr="00637065">
        <w:rPr>
          <w:rFonts w:ascii="Times New Roman" w:hAnsi="Times New Roman" w:cs="Times New Roman"/>
          <w:sz w:val="28"/>
          <w:szCs w:val="28"/>
        </w:rPr>
        <w:lastRenderedPageBreak/>
        <w:t>возникнуть пожар</w:t>
      </w:r>
      <w:proofErr w:type="gramStart"/>
      <w:r w:rsidRPr="0063706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37065">
        <w:rPr>
          <w:rFonts w:ascii="Times New Roman" w:hAnsi="Times New Roman" w:cs="Times New Roman"/>
          <w:sz w:val="28"/>
          <w:szCs w:val="28"/>
        </w:rPr>
        <w:t xml:space="preserve"> Много узнали о том, какой вред может принести игра с огнем, неосмотрительность на дороге, рассматривали иллюстраций по данной тематике.</w:t>
      </w:r>
    </w:p>
    <w:p w:rsidR="00492FEE" w:rsidRPr="00637065" w:rsidRDefault="00637065" w:rsidP="00492F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065">
        <w:rPr>
          <w:rFonts w:ascii="Times New Roman" w:hAnsi="Times New Roman" w:cs="Times New Roman"/>
          <w:sz w:val="28"/>
          <w:szCs w:val="28"/>
        </w:rPr>
        <w:sym w:font="Symbol" w:char="F0B7"/>
      </w:r>
      <w:r w:rsidRPr="00637065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литературы: Чтение стихотворения « А Дороховой « Светофор» (закрепили знания о правилах пешеходов)</w:t>
      </w:r>
      <w:proofErr w:type="gramStart"/>
      <w:r w:rsidRPr="00637065">
        <w:rPr>
          <w:rFonts w:ascii="Times New Roman" w:hAnsi="Times New Roman" w:cs="Times New Roman"/>
          <w:sz w:val="28"/>
          <w:szCs w:val="28"/>
        </w:rPr>
        <w:t>;И</w:t>
      </w:r>
      <w:proofErr w:type="gramEnd"/>
      <w:r w:rsidRPr="00637065">
        <w:rPr>
          <w:rFonts w:ascii="Times New Roman" w:hAnsi="Times New Roman" w:cs="Times New Roman"/>
          <w:sz w:val="28"/>
          <w:szCs w:val="28"/>
        </w:rPr>
        <w:t xml:space="preserve">.М. Серякова “Дорожная грамота”; произведений В.И. </w:t>
      </w:r>
      <w:proofErr w:type="spellStart"/>
      <w:r w:rsidRPr="00637065">
        <w:rPr>
          <w:rFonts w:ascii="Times New Roman" w:hAnsi="Times New Roman" w:cs="Times New Roman"/>
          <w:sz w:val="28"/>
          <w:szCs w:val="28"/>
        </w:rPr>
        <w:t>Мирясова</w:t>
      </w:r>
      <w:proofErr w:type="spellEnd"/>
      <w:r w:rsidRPr="00637065">
        <w:rPr>
          <w:rFonts w:ascii="Times New Roman" w:hAnsi="Times New Roman" w:cs="Times New Roman"/>
          <w:sz w:val="28"/>
          <w:szCs w:val="28"/>
        </w:rPr>
        <w:t xml:space="preserve"> (стихи про транспорт); стихотворения </w:t>
      </w:r>
      <w:proofErr w:type="spellStart"/>
      <w:r w:rsidRPr="00637065">
        <w:rPr>
          <w:rFonts w:ascii="Times New Roman" w:hAnsi="Times New Roman" w:cs="Times New Roman"/>
          <w:sz w:val="28"/>
          <w:szCs w:val="28"/>
        </w:rPr>
        <w:t>Я.Пишумова</w:t>
      </w:r>
      <w:proofErr w:type="spellEnd"/>
      <w:r w:rsidRPr="00637065">
        <w:rPr>
          <w:rFonts w:ascii="Times New Roman" w:hAnsi="Times New Roman" w:cs="Times New Roman"/>
          <w:sz w:val="28"/>
          <w:szCs w:val="28"/>
        </w:rPr>
        <w:t xml:space="preserve"> « Азбука города»; Ш.Перро «Красная шапочка»; Т. А. Шорыгина «Безопасные сказки»;С. Маршак «Что горит?», «Пожар», «Кошкин дом»; «Рассказ о неизвестном герое»; Б. Житков «Пожар на море», «Дым».</w:t>
      </w:r>
    </w:p>
    <w:p w:rsidR="00637065" w:rsidRPr="00637065" w:rsidRDefault="00637065" w:rsidP="006370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065">
        <w:rPr>
          <w:rFonts w:ascii="Times New Roman" w:hAnsi="Times New Roman" w:cs="Times New Roman"/>
          <w:sz w:val="28"/>
          <w:szCs w:val="28"/>
        </w:rPr>
        <w:sym w:font="Symbol" w:char="F0B7"/>
      </w:r>
      <w:r w:rsidRPr="00637065">
        <w:rPr>
          <w:rFonts w:ascii="Times New Roman" w:hAnsi="Times New Roman" w:cs="Times New Roman"/>
          <w:sz w:val="28"/>
          <w:szCs w:val="28"/>
        </w:rPr>
        <w:t xml:space="preserve">Просмотр мультфильма «Загорелся </w:t>
      </w:r>
      <w:proofErr w:type="spellStart"/>
      <w:r w:rsidRPr="00637065">
        <w:rPr>
          <w:rFonts w:ascii="Times New Roman" w:hAnsi="Times New Roman" w:cs="Times New Roman"/>
          <w:sz w:val="28"/>
          <w:szCs w:val="28"/>
        </w:rPr>
        <w:t>кошкин</w:t>
      </w:r>
      <w:proofErr w:type="spellEnd"/>
      <w:r w:rsidRPr="00637065">
        <w:rPr>
          <w:rFonts w:ascii="Times New Roman" w:hAnsi="Times New Roman" w:cs="Times New Roman"/>
          <w:sz w:val="28"/>
          <w:szCs w:val="28"/>
        </w:rPr>
        <w:t xml:space="preserve"> дом» «Осторожно огонь»</w:t>
      </w:r>
    </w:p>
    <w:p w:rsidR="00637065" w:rsidRPr="00637065" w:rsidRDefault="00637065" w:rsidP="006370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065">
        <w:rPr>
          <w:rFonts w:ascii="Times New Roman" w:hAnsi="Times New Roman" w:cs="Times New Roman"/>
          <w:sz w:val="28"/>
          <w:szCs w:val="28"/>
        </w:rPr>
        <w:sym w:font="Symbol" w:char="F0B7"/>
      </w:r>
      <w:r w:rsidRPr="00637065">
        <w:rPr>
          <w:rFonts w:ascii="Times New Roman" w:hAnsi="Times New Roman" w:cs="Times New Roman"/>
          <w:sz w:val="28"/>
          <w:szCs w:val="28"/>
        </w:rPr>
        <w:t xml:space="preserve"> Просмотр презентаций: «Азбука дорожной безопасности»; «Школа светофора»</w:t>
      </w:r>
    </w:p>
    <w:p w:rsidR="00637065" w:rsidRPr="00637065" w:rsidRDefault="00637065" w:rsidP="006370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065">
        <w:rPr>
          <w:rFonts w:ascii="Times New Roman" w:hAnsi="Times New Roman" w:cs="Times New Roman"/>
          <w:sz w:val="28"/>
          <w:szCs w:val="28"/>
        </w:rPr>
        <w:sym w:font="Symbol" w:char="F0B7"/>
      </w:r>
      <w:r w:rsidRPr="00637065">
        <w:rPr>
          <w:rFonts w:ascii="Times New Roman" w:hAnsi="Times New Roman" w:cs="Times New Roman"/>
          <w:sz w:val="28"/>
          <w:szCs w:val="28"/>
        </w:rPr>
        <w:t xml:space="preserve"> Просмотр презентации</w:t>
      </w:r>
      <w:proofErr w:type="gramStart"/>
      <w:r w:rsidRPr="006370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37065">
        <w:rPr>
          <w:rFonts w:ascii="Times New Roman" w:hAnsi="Times New Roman" w:cs="Times New Roman"/>
          <w:sz w:val="28"/>
          <w:szCs w:val="28"/>
        </w:rPr>
        <w:t xml:space="preserve"> «Огонь-друг, огон</w:t>
      </w:r>
      <w:proofErr w:type="gramStart"/>
      <w:r w:rsidRPr="00637065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637065">
        <w:rPr>
          <w:rFonts w:ascii="Times New Roman" w:hAnsi="Times New Roman" w:cs="Times New Roman"/>
          <w:sz w:val="28"/>
          <w:szCs w:val="28"/>
        </w:rPr>
        <w:t xml:space="preserve"> враг»; «Осторожно, огонь!»</w:t>
      </w:r>
    </w:p>
    <w:p w:rsidR="00637065" w:rsidRPr="00637065" w:rsidRDefault="00637065" w:rsidP="006370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065">
        <w:rPr>
          <w:rFonts w:ascii="Times New Roman" w:hAnsi="Times New Roman" w:cs="Times New Roman"/>
          <w:sz w:val="28"/>
          <w:szCs w:val="28"/>
        </w:rPr>
        <w:sym w:font="Symbol" w:char="F0B7"/>
      </w:r>
      <w:r w:rsidRPr="00637065">
        <w:rPr>
          <w:rFonts w:ascii="Times New Roman" w:hAnsi="Times New Roman" w:cs="Times New Roman"/>
          <w:sz w:val="28"/>
          <w:szCs w:val="28"/>
        </w:rPr>
        <w:t xml:space="preserve"> Дидактические игры: «Разрешается-запрещается»; «Дорожные знаки»</w:t>
      </w:r>
      <w:proofErr w:type="gramStart"/>
      <w:r w:rsidRPr="00637065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637065">
        <w:rPr>
          <w:rFonts w:ascii="Times New Roman" w:hAnsi="Times New Roman" w:cs="Times New Roman"/>
          <w:sz w:val="28"/>
          <w:szCs w:val="28"/>
        </w:rPr>
        <w:t>Слушай внимательно"; "Угадай профессию";«Что где растет»;«Подскажи словечко»; «Обезьянки»;«Внимание! Дорога!»; «Как избежать неприятностей»; «Горит – не горит».</w:t>
      </w:r>
    </w:p>
    <w:p w:rsidR="00637065" w:rsidRPr="00637065" w:rsidRDefault="00637065" w:rsidP="006370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065">
        <w:rPr>
          <w:rFonts w:ascii="Times New Roman" w:hAnsi="Times New Roman" w:cs="Times New Roman"/>
          <w:sz w:val="28"/>
          <w:szCs w:val="28"/>
        </w:rPr>
        <w:sym w:font="Symbol" w:char="F0B7"/>
      </w:r>
      <w:r w:rsidRPr="00637065">
        <w:rPr>
          <w:rFonts w:ascii="Times New Roman" w:hAnsi="Times New Roman" w:cs="Times New Roman"/>
          <w:sz w:val="28"/>
          <w:szCs w:val="28"/>
        </w:rPr>
        <w:t xml:space="preserve"> Творческая деятельность: аппликация «</w:t>
      </w:r>
      <w:proofErr w:type="gramStart"/>
      <w:r w:rsidRPr="00637065">
        <w:rPr>
          <w:rFonts w:ascii="Times New Roman" w:hAnsi="Times New Roman" w:cs="Times New Roman"/>
          <w:sz w:val="28"/>
          <w:szCs w:val="28"/>
        </w:rPr>
        <w:t>Спец машины</w:t>
      </w:r>
      <w:proofErr w:type="gramEnd"/>
      <w:r w:rsidRPr="00637065">
        <w:rPr>
          <w:rFonts w:ascii="Times New Roman" w:hAnsi="Times New Roman" w:cs="Times New Roman"/>
          <w:sz w:val="28"/>
          <w:szCs w:val="28"/>
        </w:rPr>
        <w:t>», рисование «Важные телефоны»</w:t>
      </w:r>
    </w:p>
    <w:p w:rsidR="00637065" w:rsidRPr="00637065" w:rsidRDefault="00637065" w:rsidP="00492F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065">
        <w:rPr>
          <w:rFonts w:ascii="Times New Roman" w:hAnsi="Times New Roman" w:cs="Times New Roman"/>
          <w:sz w:val="28"/>
          <w:szCs w:val="28"/>
        </w:rPr>
        <w:sym w:font="Symbol" w:char="F0B7"/>
      </w:r>
      <w:r w:rsidRPr="00637065">
        <w:rPr>
          <w:rFonts w:ascii="Times New Roman" w:hAnsi="Times New Roman" w:cs="Times New Roman"/>
          <w:sz w:val="28"/>
          <w:szCs w:val="28"/>
        </w:rPr>
        <w:t xml:space="preserve"> Итоговое мероприятие КВН. </w:t>
      </w:r>
    </w:p>
    <w:p w:rsidR="00637065" w:rsidRPr="00637065" w:rsidRDefault="00637065" w:rsidP="00492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4722" w:rsidRPr="00D74722" w:rsidRDefault="00D74722" w:rsidP="00D7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0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родителями</w:t>
      </w:r>
      <w:r w:rsidR="00492FEE" w:rsidRPr="006370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(оформление</w:t>
      </w:r>
      <w:r w:rsidR="00492FEE"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памяток, привлечение родителей к организации досугов, организация выставки рисунков «Безопасность глазами детей»). </w:t>
      </w:r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Памятка для родителей: «Причины детского дорожного – травматизма».</w:t>
      </w:r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Памятка для родителей: «Обучение детей наблюдательности на улице».</w:t>
      </w:r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Памятка для родителей по правилам </w:t>
      </w:r>
      <w:proofErr w:type="gramStart"/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дорожного</w:t>
      </w:r>
      <w:proofErr w:type="gramEnd"/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движении.</w:t>
      </w:r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Памятка для родителей водителей «Правила перевозки детей в автомобиле». </w:t>
      </w:r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6370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Предполагаемые результаты:</w:t>
      </w:r>
      <w:r w:rsidRPr="00D74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узнают много интересного об опасностях окружающего мира;</w:t>
      </w:r>
      <w:r w:rsidRPr="00D74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смогут объяснить и дать оценку в правилах дорожного движения;</w:t>
      </w:r>
      <w:r w:rsidRPr="00D74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будут уверенно называть причины пожара;</w:t>
      </w:r>
      <w:r w:rsidRPr="00D74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детей сформируется стремление к исследованию объектов природы, научатся делать простые выводы, устанавливать причинно – следственные связи; </w:t>
      </w:r>
      <w:r w:rsidRPr="00D74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будут бережно относиться к</w:t>
      </w:r>
      <w:r w:rsidR="00637065"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окружающим предметам</w:t>
      </w:r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стремиться к правильному поведению по отношению к миру природы;</w:t>
      </w:r>
      <w:proofErr w:type="gramEnd"/>
      <w:r w:rsidRPr="00D74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проекту будут привлечены родители, это даст большой плюс в воспитании детей группы и позволит продолжать работать в этом направлении в течени</w:t>
      </w:r>
      <w:proofErr w:type="gramStart"/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следующего года.</w:t>
      </w:r>
    </w:p>
    <w:p w:rsidR="00D74722" w:rsidRPr="00D74722" w:rsidRDefault="00D74722" w:rsidP="00D747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D74722" w:rsidRPr="00D74722" w:rsidRDefault="00D74722" w:rsidP="00D747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637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Методы проекта:</w:t>
      </w:r>
      <w:r w:rsidRPr="00D74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словесные: беседы, консультации для родителей, чтение художественной и познавательной литературы, объяснения, похвала, проблемные вопросы, диалог;</w:t>
      </w:r>
      <w:r w:rsidRPr="00D74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наглядные: рассматривание объекта для наблюдения, использование иллюстраций, картин, фотографий, рисунки, поделки, схемы эвакуации;</w:t>
      </w:r>
      <w:r w:rsidRPr="00D74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игровые: дидактические игры, сюрпризные момент, ситуации, общения;</w:t>
      </w:r>
      <w:r w:rsidRPr="00D74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практические: опытно – исследовательская деятельность, наблюдения, решение проблемных ситуаций, моделирование.</w:t>
      </w:r>
      <w:proofErr w:type="gramEnd"/>
    </w:p>
    <w:p w:rsidR="00D74722" w:rsidRPr="006E00DC" w:rsidRDefault="00D74722" w:rsidP="006E00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74722" w:rsidRPr="006E00DC" w:rsidSect="006E0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171C7"/>
    <w:multiLevelType w:val="hybridMultilevel"/>
    <w:tmpl w:val="6862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D28D6"/>
    <w:multiLevelType w:val="hybridMultilevel"/>
    <w:tmpl w:val="18F6192E"/>
    <w:lvl w:ilvl="0" w:tplc="B282C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4E7C1C"/>
    <w:multiLevelType w:val="hybridMultilevel"/>
    <w:tmpl w:val="980233D8"/>
    <w:lvl w:ilvl="0" w:tplc="FABC9B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A11DD"/>
    <w:rsid w:val="00492FEE"/>
    <w:rsid w:val="005A11DD"/>
    <w:rsid w:val="00637065"/>
    <w:rsid w:val="006B376D"/>
    <w:rsid w:val="006E00DC"/>
    <w:rsid w:val="006E0911"/>
    <w:rsid w:val="00705184"/>
    <w:rsid w:val="008B4D89"/>
    <w:rsid w:val="00A45B7F"/>
    <w:rsid w:val="00D455FA"/>
    <w:rsid w:val="00D74722"/>
    <w:rsid w:val="00E5009C"/>
    <w:rsid w:val="00E7732C"/>
    <w:rsid w:val="00F53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B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5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184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D74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74722"/>
  </w:style>
  <w:style w:type="paragraph" w:customStyle="1" w:styleId="c12">
    <w:name w:val="c12"/>
    <w:basedOn w:val="a"/>
    <w:rsid w:val="00D74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74722"/>
  </w:style>
  <w:style w:type="paragraph" w:customStyle="1" w:styleId="c10">
    <w:name w:val="c10"/>
    <w:basedOn w:val="a"/>
    <w:rsid w:val="00D74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74722"/>
  </w:style>
  <w:style w:type="character" w:customStyle="1" w:styleId="c0">
    <w:name w:val="c0"/>
    <w:basedOn w:val="a0"/>
    <w:rsid w:val="00D74722"/>
  </w:style>
  <w:style w:type="paragraph" w:customStyle="1" w:styleId="c18">
    <w:name w:val="c18"/>
    <w:basedOn w:val="a"/>
    <w:rsid w:val="00D74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D74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74722"/>
  </w:style>
  <w:style w:type="character" w:customStyle="1" w:styleId="c21">
    <w:name w:val="c21"/>
    <w:basedOn w:val="a0"/>
    <w:rsid w:val="00D74722"/>
  </w:style>
  <w:style w:type="paragraph" w:customStyle="1" w:styleId="c25">
    <w:name w:val="c25"/>
    <w:basedOn w:val="a"/>
    <w:rsid w:val="00D74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74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D747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9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2018-10-28T12:03:00Z</dcterms:created>
  <dcterms:modified xsi:type="dcterms:W3CDTF">2018-11-10T16:48:00Z</dcterms:modified>
</cp:coreProperties>
</file>