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D6" w:rsidRPr="007B0D0B" w:rsidRDefault="000F09D6" w:rsidP="00776AB6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D0B">
        <w:rPr>
          <w:rFonts w:ascii="Times New Roman" w:hAnsi="Times New Roman" w:cs="Times New Roman"/>
          <w:b/>
          <w:sz w:val="36"/>
          <w:szCs w:val="36"/>
        </w:rPr>
        <w:t>Встреча в родительском логопедическом клубе «</w:t>
      </w:r>
      <w:proofErr w:type="spellStart"/>
      <w:r w:rsidRPr="007B0D0B">
        <w:rPr>
          <w:rFonts w:ascii="Times New Roman" w:hAnsi="Times New Roman" w:cs="Times New Roman"/>
          <w:b/>
          <w:sz w:val="36"/>
          <w:szCs w:val="36"/>
        </w:rPr>
        <w:t>Речевичок</w:t>
      </w:r>
      <w:proofErr w:type="spellEnd"/>
      <w:r w:rsidRPr="007B0D0B">
        <w:rPr>
          <w:rFonts w:ascii="Times New Roman" w:hAnsi="Times New Roman" w:cs="Times New Roman"/>
          <w:b/>
          <w:sz w:val="36"/>
          <w:szCs w:val="36"/>
        </w:rPr>
        <w:t>»</w:t>
      </w:r>
    </w:p>
    <w:p w:rsidR="004F6772" w:rsidRPr="004F6772" w:rsidRDefault="004F6772" w:rsidP="00776AB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AB6" w:rsidRPr="004F6772" w:rsidRDefault="000F09D6" w:rsidP="00776A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F6772">
        <w:rPr>
          <w:rFonts w:ascii="Times New Roman" w:hAnsi="Times New Roman" w:cs="Times New Roman"/>
          <w:sz w:val="32"/>
          <w:szCs w:val="32"/>
        </w:rPr>
        <w:t xml:space="preserve">             19 октября 2023 года состоялась очередная встреча в клубе на тему: «Подготовка к обучению грамоте. Звуки и буквы». </w:t>
      </w:r>
    </w:p>
    <w:p w:rsidR="000F09D6" w:rsidRPr="004F6772" w:rsidRDefault="00776AB6" w:rsidP="00776A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F6772">
        <w:rPr>
          <w:rFonts w:ascii="Times New Roman" w:hAnsi="Times New Roman" w:cs="Times New Roman"/>
          <w:sz w:val="32"/>
          <w:szCs w:val="32"/>
        </w:rPr>
        <w:t xml:space="preserve">        </w:t>
      </w:r>
      <w:r w:rsidR="000F09D6" w:rsidRPr="004F6772">
        <w:rPr>
          <w:rFonts w:ascii="Times New Roman" w:hAnsi="Times New Roman" w:cs="Times New Roman"/>
          <w:sz w:val="32"/>
          <w:szCs w:val="32"/>
        </w:rPr>
        <w:t>Обучение грамоте-ответственный период в жизни ребёнка</w:t>
      </w:r>
      <w:r w:rsidR="00E56BA6" w:rsidRPr="004F6772">
        <w:rPr>
          <w:rFonts w:ascii="Times New Roman" w:hAnsi="Times New Roman" w:cs="Times New Roman"/>
          <w:sz w:val="32"/>
          <w:szCs w:val="32"/>
        </w:rPr>
        <w:t xml:space="preserve">. Успешность обучения детей в школе зависит </w:t>
      </w:r>
      <w:r w:rsidR="000F09D6" w:rsidRPr="004F6772">
        <w:rPr>
          <w:rFonts w:ascii="Times New Roman" w:hAnsi="Times New Roman" w:cs="Times New Roman"/>
          <w:sz w:val="32"/>
          <w:szCs w:val="32"/>
        </w:rPr>
        <w:t>от терпения и доброжелательности педагогов и родителей</w:t>
      </w:r>
      <w:r w:rsidR="00E56BA6" w:rsidRPr="004F6772">
        <w:rPr>
          <w:rFonts w:ascii="Times New Roman" w:hAnsi="Times New Roman" w:cs="Times New Roman"/>
          <w:sz w:val="32"/>
          <w:szCs w:val="32"/>
        </w:rPr>
        <w:t>, знаний, которые</w:t>
      </w:r>
      <w:r w:rsidR="000F09D6" w:rsidRPr="004F6772">
        <w:rPr>
          <w:rFonts w:ascii="Times New Roman" w:hAnsi="Times New Roman" w:cs="Times New Roman"/>
          <w:sz w:val="32"/>
          <w:szCs w:val="32"/>
        </w:rPr>
        <w:t xml:space="preserve"> р</w:t>
      </w:r>
      <w:r w:rsidR="00E56BA6" w:rsidRPr="004F6772">
        <w:rPr>
          <w:rFonts w:ascii="Times New Roman" w:hAnsi="Times New Roman" w:cs="Times New Roman"/>
          <w:sz w:val="32"/>
          <w:szCs w:val="32"/>
        </w:rPr>
        <w:t xml:space="preserve">ебёнок получает в детском саду, а также практической помощи, которую может оказать родитель дома. </w:t>
      </w:r>
    </w:p>
    <w:p w:rsidR="004F7770" w:rsidRPr="004F6772" w:rsidRDefault="00E56BA6" w:rsidP="00776A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F6772">
        <w:rPr>
          <w:rFonts w:ascii="Times New Roman" w:hAnsi="Times New Roman" w:cs="Times New Roman"/>
          <w:sz w:val="32"/>
          <w:szCs w:val="32"/>
        </w:rPr>
        <w:t xml:space="preserve"> </w:t>
      </w:r>
      <w:r w:rsidR="00776AB6" w:rsidRPr="004F6772">
        <w:rPr>
          <w:rFonts w:ascii="Times New Roman" w:hAnsi="Times New Roman" w:cs="Times New Roman"/>
          <w:sz w:val="32"/>
          <w:szCs w:val="32"/>
        </w:rPr>
        <w:t xml:space="preserve">      </w:t>
      </w:r>
      <w:r w:rsidRPr="004F6772">
        <w:rPr>
          <w:rFonts w:ascii="Times New Roman" w:hAnsi="Times New Roman" w:cs="Times New Roman"/>
          <w:sz w:val="32"/>
          <w:szCs w:val="32"/>
        </w:rPr>
        <w:t xml:space="preserve">  Воспитатель Алфеева Татьяна Ивановна и учитель-логопед Левшина О.В. во время встречи обратили внимание на трудности, с которыми сталкиваются родители при выполнении различных заданий по обучению грамоте дома, особенно это касается работы со звуками, </w:t>
      </w:r>
      <w:r w:rsidR="00F04F48" w:rsidRPr="004F6772">
        <w:rPr>
          <w:rFonts w:ascii="Times New Roman" w:hAnsi="Times New Roman" w:cs="Times New Roman"/>
          <w:sz w:val="32"/>
          <w:szCs w:val="32"/>
        </w:rPr>
        <w:t>слогами, словами, предложениями</w:t>
      </w:r>
      <w:r w:rsidR="00776AB6" w:rsidRPr="004F6772">
        <w:rPr>
          <w:rFonts w:ascii="Times New Roman" w:hAnsi="Times New Roman" w:cs="Times New Roman"/>
          <w:sz w:val="32"/>
          <w:szCs w:val="32"/>
        </w:rPr>
        <w:t>. Мамы с удовольствием на практике попробовали игровые методы обучения овладения звуковым анализом и синтезом, получили рекомендации по проведению речевых занятий с детьми дома. Встреча прошла в тёплой и доброжелательной атмосфере. Педагоги получили положительны</w:t>
      </w:r>
      <w:r w:rsidR="007B0D0B">
        <w:rPr>
          <w:rFonts w:ascii="Times New Roman" w:hAnsi="Times New Roman" w:cs="Times New Roman"/>
          <w:sz w:val="32"/>
          <w:szCs w:val="32"/>
        </w:rPr>
        <w:t xml:space="preserve">е отзывы и благодарности </w:t>
      </w:r>
      <w:r w:rsidR="00776AB6" w:rsidRPr="004F6772">
        <w:rPr>
          <w:rFonts w:ascii="Times New Roman" w:hAnsi="Times New Roman" w:cs="Times New Roman"/>
          <w:sz w:val="32"/>
          <w:szCs w:val="32"/>
        </w:rPr>
        <w:t>от родителей.</w:t>
      </w:r>
    </w:p>
    <w:p w:rsidR="004F7770" w:rsidRDefault="004F7770" w:rsidP="00776A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770" w:rsidRDefault="004F7770" w:rsidP="004F77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031ED3" wp14:editId="67C258B8">
            <wp:extent cx="4667451" cy="3489649"/>
            <wp:effectExtent l="0" t="0" r="0" b="0"/>
            <wp:docPr id="2" name="Рисунок 2" descr="https://sun9-13.userapi.com/impg/oLwFCtF_hjJygXkbS6Gl1MOgDdITqBnkqpesxA/eMT0fp-4LC8.jpg?size=1280x957&amp;quality=95&amp;sign=03983e8817003b2946fa9c00135c38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3.userapi.com/impg/oLwFCtF_hjJygXkbS6Gl1MOgDdITqBnkqpesxA/eMT0fp-4LC8.jpg?size=1280x957&amp;quality=95&amp;sign=03983e8817003b2946fa9c00135c38c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019" cy="349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70" w:rsidRDefault="00E270A0" w:rsidP="00776AB6">
      <w:pPr>
        <w:spacing w:after="0" w:line="276" w:lineRule="auto"/>
        <w:jc w:val="both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2798795" cy="2798795"/>
            <wp:effectExtent l="0" t="0" r="1905" b="1905"/>
            <wp:docPr id="1" name="Рисунок 1" descr="https://sun9-72.userapi.com/impg/8BIWR_1_N3Jp4VJ1YvJd2rduxhcPin_QibZ3_w/w91tv6iHYxE.jpg?size=1280x1280&amp;quality=95&amp;sign=9c7fa54652c7876348d1c750869e5c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8BIWR_1_N3Jp4VJ1YvJd2rduxhcPin_QibZ3_w/w91tv6iHYxE.jpg?size=1280x1280&amp;quality=95&amp;sign=9c7fa54652c7876348d1c750869e5c6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13" cy="281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0A0">
        <w:t xml:space="preserve"> </w:t>
      </w:r>
      <w:r>
        <w:t xml:space="preserve"> </w:t>
      </w:r>
      <w:r w:rsidR="004F7770">
        <w:t xml:space="preserve">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14670" cy="2814670"/>
            <wp:effectExtent l="0" t="0" r="5080" b="5080"/>
            <wp:docPr id="8" name="Рисунок 8" descr="https://sun9-55.userapi.com/impg/s-uf6R-CuI3tQ3jrF6pWqsKJ5fGfodofwC87vw/TUsfn4McQ8c.jpg?size=1280x1280&amp;quality=95&amp;sign=397e93c266405646be99548e7b6e55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5.userapi.com/impg/s-uf6R-CuI3tQ3jrF6pWqsKJ5fGfodofwC87vw/TUsfn4McQ8c.jpg?size=1280x1280&amp;quality=95&amp;sign=397e93c266405646be99548e7b6e553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20127" cy="282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0A0">
        <w:t xml:space="preserve"> </w:t>
      </w:r>
    </w:p>
    <w:p w:rsidR="007B0D0B" w:rsidRDefault="007B0D0B" w:rsidP="00776AB6">
      <w:pPr>
        <w:spacing w:after="0" w:line="276" w:lineRule="auto"/>
        <w:jc w:val="both"/>
      </w:pPr>
    </w:p>
    <w:p w:rsidR="004F7770" w:rsidRDefault="004F7770" w:rsidP="004F7770">
      <w:pPr>
        <w:spacing w:after="0" w:line="276" w:lineRule="auto"/>
        <w:jc w:val="center"/>
      </w:pPr>
    </w:p>
    <w:p w:rsidR="00E56BA6" w:rsidRPr="000F09D6" w:rsidRDefault="00E270A0" w:rsidP="004F77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5306" cy="3501712"/>
            <wp:effectExtent l="0" t="0" r="2540" b="3810"/>
            <wp:docPr id="5" name="Рисунок 5" descr="https://sun9-62.userapi.com/impg/F9TVr4_nP1tImsAIy-OVIHsCBXKM4Rtdr3vuPg/n94E45hi19Y.jpg?size=1280x961&amp;quality=95&amp;sign=04ccddaa46b1c8f8f95dd25296559b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2.userapi.com/impg/F9TVr4_nP1tImsAIy-OVIHsCBXKM4Rtdr3vuPg/n94E45hi19Y.jpg?size=1280x961&amp;quality=95&amp;sign=04ccddaa46b1c8f8f95dd25296559b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304" cy="352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BA6" w:rsidRPr="000F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DE"/>
    <w:rsid w:val="000A61B9"/>
    <w:rsid w:val="000F09D6"/>
    <w:rsid w:val="004F6772"/>
    <w:rsid w:val="004F7770"/>
    <w:rsid w:val="00776AB6"/>
    <w:rsid w:val="007B0D0B"/>
    <w:rsid w:val="00E270A0"/>
    <w:rsid w:val="00E56BA6"/>
    <w:rsid w:val="00F04F48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6D71"/>
  <w15:chartTrackingRefBased/>
  <w15:docId w15:val="{65F6023E-E840-4F16-83C7-545A7972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Алфеева</dc:creator>
  <cp:keywords/>
  <dc:description/>
  <cp:lastModifiedBy>Татьяна Алфеева</cp:lastModifiedBy>
  <cp:revision>10</cp:revision>
  <dcterms:created xsi:type="dcterms:W3CDTF">2023-10-23T13:18:00Z</dcterms:created>
  <dcterms:modified xsi:type="dcterms:W3CDTF">2023-10-23T14:09:00Z</dcterms:modified>
</cp:coreProperties>
</file>