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B3" w:rsidRPr="005957AB" w:rsidRDefault="00FE0AB3" w:rsidP="000E153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57AB">
        <w:rPr>
          <w:rFonts w:ascii="Times New Roman" w:hAnsi="Times New Roman"/>
          <w:b/>
          <w:sz w:val="28"/>
          <w:szCs w:val="28"/>
        </w:rPr>
        <w:t>Анализ мероприятий</w:t>
      </w:r>
    </w:p>
    <w:p w:rsidR="00FE0AB3" w:rsidRDefault="00FE0AB3" w:rsidP="00FE0AB3">
      <w:pPr>
        <w:spacing w:after="0" w:line="240" w:lineRule="atLeast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5957AB">
        <w:rPr>
          <w:rFonts w:ascii="Times New Roman" w:hAnsi="Times New Roman"/>
          <w:b/>
          <w:sz w:val="28"/>
          <w:szCs w:val="28"/>
        </w:rPr>
        <w:t xml:space="preserve">в рамках проекта «Модель воспитательной работы по формированию духовно-нравственных, гражданских и </w:t>
      </w:r>
    </w:p>
    <w:p w:rsidR="00FE0AB3" w:rsidRDefault="00FE0AB3" w:rsidP="00FE0AB3">
      <w:pPr>
        <w:spacing w:after="0" w:line="240" w:lineRule="atLeast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5957AB">
        <w:rPr>
          <w:rFonts w:ascii="Times New Roman" w:hAnsi="Times New Roman"/>
          <w:b/>
          <w:sz w:val="28"/>
          <w:szCs w:val="28"/>
        </w:rPr>
        <w:t xml:space="preserve">патриотических основ у детей дошкольного возраста средствами опорных дел, волонтерских инициатив </w:t>
      </w:r>
    </w:p>
    <w:p w:rsidR="00FE0AB3" w:rsidRPr="005957AB" w:rsidRDefault="00FE0AB3" w:rsidP="00FE0AB3">
      <w:pPr>
        <w:spacing w:after="0" w:line="240" w:lineRule="atLeast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5957AB">
        <w:rPr>
          <w:rFonts w:ascii="Times New Roman" w:hAnsi="Times New Roman"/>
          <w:b/>
          <w:sz w:val="28"/>
          <w:szCs w:val="28"/>
        </w:rPr>
        <w:t>и добровольческих движений»</w:t>
      </w:r>
    </w:p>
    <w:p w:rsidR="00FE0AB3" w:rsidRPr="00857984" w:rsidRDefault="00FE0AB3" w:rsidP="00857984">
      <w:pPr>
        <w:spacing w:after="0" w:line="240" w:lineRule="atLeast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февраль</w:t>
      </w:r>
    </w:p>
    <w:p w:rsidR="00FE0AB3" w:rsidRPr="007271FA" w:rsidRDefault="00FE0AB3" w:rsidP="00FE0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4"/>
        <w:gridCol w:w="3261"/>
        <w:gridCol w:w="5811"/>
      </w:tblGrid>
      <w:tr w:rsidR="00FE0AB3" w:rsidRPr="007271FA" w:rsidTr="003D7B37">
        <w:tc>
          <w:tcPr>
            <w:tcW w:w="534" w:type="dxa"/>
            <w:vAlign w:val="center"/>
          </w:tcPr>
          <w:p w:rsidR="00FE0AB3" w:rsidRPr="007271FA" w:rsidRDefault="00FE0AB3" w:rsidP="003D7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1FA">
              <w:rPr>
                <w:rFonts w:ascii="Times New Roman" w:hAnsi="Times New Roman"/>
                <w:b/>
                <w:sz w:val="24"/>
                <w:szCs w:val="24"/>
              </w:rPr>
              <w:t>№/</w:t>
            </w:r>
            <w:proofErr w:type="spellStart"/>
            <w:proofErr w:type="gramStart"/>
            <w:r w:rsidRPr="007271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44" w:type="dxa"/>
            <w:vAlign w:val="center"/>
          </w:tcPr>
          <w:p w:rsidR="00FE0AB3" w:rsidRPr="007271FA" w:rsidRDefault="00FE0AB3" w:rsidP="003D7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1F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1" w:type="dxa"/>
            <w:vAlign w:val="center"/>
          </w:tcPr>
          <w:p w:rsidR="00FE0AB3" w:rsidRPr="007271FA" w:rsidRDefault="00FE0AB3" w:rsidP="003D7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271FA">
              <w:rPr>
                <w:rFonts w:ascii="Times New Roman" w:hAnsi="Times New Roman"/>
                <w:b/>
                <w:sz w:val="24"/>
                <w:szCs w:val="24"/>
              </w:rPr>
              <w:t>Форма проведение</w:t>
            </w:r>
          </w:p>
        </w:tc>
        <w:tc>
          <w:tcPr>
            <w:tcW w:w="5811" w:type="dxa"/>
            <w:vAlign w:val="center"/>
          </w:tcPr>
          <w:p w:rsidR="00FE0AB3" w:rsidRPr="007271FA" w:rsidRDefault="00FE0AB3" w:rsidP="003D7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E0AB3" w:rsidRPr="007271FA" w:rsidTr="003D7B37">
        <w:tc>
          <w:tcPr>
            <w:tcW w:w="14850" w:type="dxa"/>
            <w:gridSpan w:val="4"/>
            <w:vAlign w:val="center"/>
          </w:tcPr>
          <w:p w:rsidR="00FE0AB3" w:rsidRPr="007271FA" w:rsidRDefault="00FE0AB3" w:rsidP="003D7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1FA">
              <w:rPr>
                <w:rFonts w:ascii="Times New Roman" w:hAnsi="Times New Roman"/>
                <w:b/>
                <w:sz w:val="24"/>
                <w:szCs w:val="24"/>
              </w:rPr>
              <w:t>Мероприятия с педагогами</w:t>
            </w:r>
          </w:p>
          <w:p w:rsidR="00FE0AB3" w:rsidRPr="007271FA" w:rsidRDefault="00FE0AB3" w:rsidP="003D7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0AB3" w:rsidRPr="007271FA" w:rsidTr="003D7B37">
        <w:tc>
          <w:tcPr>
            <w:tcW w:w="534" w:type="dxa"/>
          </w:tcPr>
          <w:p w:rsidR="00FE0AB3" w:rsidRPr="007271FA" w:rsidRDefault="00FE0AB3" w:rsidP="003D7B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E0AB3" w:rsidRPr="00857984" w:rsidRDefault="00FE0AB3" w:rsidP="008579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57984">
              <w:rPr>
                <w:rFonts w:ascii="Times New Roman" w:hAnsi="Times New Roman"/>
                <w:sz w:val="28"/>
                <w:szCs w:val="28"/>
              </w:rPr>
              <w:t>Воспитание основ гражданско-патриотического и духовно-нравственного воспитания дошкольников</w:t>
            </w:r>
          </w:p>
        </w:tc>
        <w:tc>
          <w:tcPr>
            <w:tcW w:w="3261" w:type="dxa"/>
          </w:tcPr>
          <w:p w:rsidR="00FE0AB3" w:rsidRPr="00857984" w:rsidRDefault="00FE0AB3" w:rsidP="008579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57984">
              <w:rPr>
                <w:rFonts w:ascii="Times New Roman" w:hAnsi="Times New Roman"/>
                <w:sz w:val="28"/>
                <w:szCs w:val="28"/>
              </w:rPr>
              <w:t>Семинар - практикум</w:t>
            </w:r>
          </w:p>
        </w:tc>
        <w:tc>
          <w:tcPr>
            <w:tcW w:w="5811" w:type="dxa"/>
          </w:tcPr>
          <w:p w:rsidR="00FE0AB3" w:rsidRPr="00857984" w:rsidRDefault="00857984" w:rsidP="008579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57984">
              <w:rPr>
                <w:rFonts w:ascii="Times New Roman" w:hAnsi="Times New Roman"/>
                <w:sz w:val="28"/>
                <w:szCs w:val="28"/>
              </w:rPr>
              <w:t>Повышена профессиональная компетентность педагогов по организации работы в области духовно-нравственного и гражданско-патриотического воспитания дошкольников и обобщены знания педагогов о современных формах и методах работы</w:t>
            </w:r>
            <w:proofErr w:type="gramStart"/>
            <w:r w:rsidRPr="0085798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E0AB3" w:rsidRPr="007271FA" w:rsidTr="003D7B37">
        <w:tc>
          <w:tcPr>
            <w:tcW w:w="534" w:type="dxa"/>
          </w:tcPr>
          <w:p w:rsidR="00FE0AB3" w:rsidRPr="007271FA" w:rsidRDefault="00FE0AB3" w:rsidP="003D7B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E0AB3" w:rsidRPr="00857984" w:rsidRDefault="00FE0AB3" w:rsidP="008579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57984">
              <w:rPr>
                <w:rFonts w:ascii="Times New Roman" w:hAnsi="Times New Roman"/>
                <w:sz w:val="28"/>
                <w:szCs w:val="28"/>
              </w:rPr>
              <w:t>Духовно-нравственное и гражданско-патриотическое воспитание детей дошкольного возраста.</w:t>
            </w:r>
          </w:p>
        </w:tc>
        <w:tc>
          <w:tcPr>
            <w:tcW w:w="3261" w:type="dxa"/>
          </w:tcPr>
          <w:p w:rsidR="00FE0AB3" w:rsidRPr="00857984" w:rsidRDefault="00FE0AB3" w:rsidP="008579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57984">
              <w:rPr>
                <w:rFonts w:ascii="Times New Roman" w:hAnsi="Times New Roman"/>
                <w:sz w:val="28"/>
                <w:szCs w:val="28"/>
              </w:rPr>
              <w:t>Открытые мероприятия</w:t>
            </w:r>
          </w:p>
        </w:tc>
        <w:tc>
          <w:tcPr>
            <w:tcW w:w="5811" w:type="dxa"/>
          </w:tcPr>
          <w:p w:rsidR="00FE0AB3" w:rsidRPr="00857984" w:rsidRDefault="000E1530" w:rsidP="0085798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79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Проведены открытые</w:t>
            </w:r>
            <w:r w:rsidR="00BB0502" w:rsidRPr="008579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мероприятия в группах старшего дошкольного возраста</w:t>
            </w:r>
            <w:r w:rsidR="00857984" w:rsidRPr="008579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E0AB3" w:rsidRPr="007271FA" w:rsidTr="003D7B37">
        <w:tc>
          <w:tcPr>
            <w:tcW w:w="14850" w:type="dxa"/>
            <w:gridSpan w:val="4"/>
          </w:tcPr>
          <w:p w:rsidR="00FE0AB3" w:rsidRPr="00857984" w:rsidRDefault="00FE0AB3" w:rsidP="0085798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984">
              <w:rPr>
                <w:rFonts w:ascii="Times New Roman" w:hAnsi="Times New Roman"/>
                <w:b/>
                <w:sz w:val="28"/>
                <w:szCs w:val="28"/>
              </w:rPr>
              <w:t>Социальное партнерство</w:t>
            </w:r>
          </w:p>
          <w:p w:rsidR="00FE0AB3" w:rsidRPr="00857984" w:rsidRDefault="00FE0AB3" w:rsidP="0085798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0AB3" w:rsidRPr="007271FA" w:rsidTr="003D7B37">
        <w:tc>
          <w:tcPr>
            <w:tcW w:w="534" w:type="dxa"/>
          </w:tcPr>
          <w:p w:rsidR="00FE0AB3" w:rsidRPr="007271FA" w:rsidRDefault="00FE0AB3" w:rsidP="003D7B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E0AB3" w:rsidRPr="00857984" w:rsidRDefault="00FE0AB3" w:rsidP="008579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57984">
              <w:rPr>
                <w:rFonts w:ascii="Times New Roman" w:hAnsi="Times New Roman"/>
                <w:sz w:val="28"/>
                <w:szCs w:val="28"/>
              </w:rPr>
              <w:t>«Встреча птиц в русской традиции»</w:t>
            </w:r>
          </w:p>
        </w:tc>
        <w:tc>
          <w:tcPr>
            <w:tcW w:w="3261" w:type="dxa"/>
          </w:tcPr>
          <w:p w:rsidR="00FE0AB3" w:rsidRPr="00857984" w:rsidRDefault="00FE0AB3" w:rsidP="008579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984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857984">
              <w:rPr>
                <w:rFonts w:ascii="Times New Roman" w:hAnsi="Times New Roman"/>
                <w:sz w:val="28"/>
                <w:szCs w:val="28"/>
              </w:rPr>
              <w:t xml:space="preserve"> – родительский клуб «Акварелька»</w:t>
            </w:r>
          </w:p>
        </w:tc>
        <w:tc>
          <w:tcPr>
            <w:tcW w:w="5811" w:type="dxa"/>
          </w:tcPr>
          <w:p w:rsidR="00FE0AB3" w:rsidRPr="00857984" w:rsidRDefault="00BB0502" w:rsidP="008579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57984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857984" w:rsidRPr="00857984">
              <w:rPr>
                <w:rFonts w:ascii="Times New Roman" w:hAnsi="Times New Roman"/>
                <w:sz w:val="28"/>
                <w:szCs w:val="28"/>
              </w:rPr>
              <w:t xml:space="preserve">совместно с родителями получили новые знания о русской народной традиции и </w:t>
            </w:r>
            <w:r w:rsidRPr="00857984">
              <w:rPr>
                <w:rFonts w:ascii="Times New Roman" w:hAnsi="Times New Roman"/>
                <w:sz w:val="28"/>
                <w:szCs w:val="28"/>
              </w:rPr>
              <w:t>изготовили пт</w:t>
            </w:r>
            <w:r w:rsidR="00857984" w:rsidRPr="00857984">
              <w:rPr>
                <w:rFonts w:ascii="Times New Roman" w:hAnsi="Times New Roman"/>
                <w:sz w:val="28"/>
                <w:szCs w:val="28"/>
              </w:rPr>
              <w:t xml:space="preserve">иц из теста. </w:t>
            </w:r>
          </w:p>
        </w:tc>
      </w:tr>
      <w:tr w:rsidR="00FE0AB3" w:rsidRPr="007271FA" w:rsidTr="003D7B37">
        <w:tc>
          <w:tcPr>
            <w:tcW w:w="534" w:type="dxa"/>
          </w:tcPr>
          <w:p w:rsidR="00FE0AB3" w:rsidRPr="007271FA" w:rsidRDefault="00FE0AB3" w:rsidP="003D7B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E0AB3" w:rsidRPr="00857984" w:rsidRDefault="00FE0AB3" w:rsidP="008579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57984">
              <w:rPr>
                <w:rFonts w:ascii="Times New Roman" w:hAnsi="Times New Roman"/>
                <w:sz w:val="28"/>
                <w:szCs w:val="28"/>
              </w:rPr>
              <w:t>«Птичья столовая»</w:t>
            </w:r>
          </w:p>
        </w:tc>
        <w:tc>
          <w:tcPr>
            <w:tcW w:w="3261" w:type="dxa"/>
          </w:tcPr>
          <w:p w:rsidR="00FE0AB3" w:rsidRPr="00857984" w:rsidRDefault="00FE0AB3" w:rsidP="008579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57984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5811" w:type="dxa"/>
          </w:tcPr>
          <w:p w:rsidR="00FE0AB3" w:rsidRPr="00857984" w:rsidRDefault="00BB0502" w:rsidP="008579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57984">
              <w:rPr>
                <w:rFonts w:ascii="Times New Roman" w:hAnsi="Times New Roman"/>
                <w:sz w:val="28"/>
                <w:szCs w:val="28"/>
              </w:rPr>
              <w:t>Семьями воспитанников были изготовлены и размещены на групповых участках кормушки для птиц</w:t>
            </w:r>
            <w:r w:rsidR="00857984" w:rsidRPr="008579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0AB3" w:rsidRPr="007271FA" w:rsidTr="00857984">
        <w:trPr>
          <w:trHeight w:val="387"/>
        </w:trPr>
        <w:tc>
          <w:tcPr>
            <w:tcW w:w="14850" w:type="dxa"/>
            <w:gridSpan w:val="4"/>
          </w:tcPr>
          <w:p w:rsidR="00FE0AB3" w:rsidRPr="00857984" w:rsidRDefault="00FE0AB3" w:rsidP="0085798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984">
              <w:rPr>
                <w:rFonts w:ascii="Times New Roman" w:hAnsi="Times New Roman"/>
                <w:b/>
                <w:sz w:val="28"/>
                <w:szCs w:val="28"/>
              </w:rPr>
              <w:t>Мероприятия с детьми</w:t>
            </w:r>
          </w:p>
          <w:p w:rsidR="00FE0AB3" w:rsidRPr="00857984" w:rsidRDefault="00FE0AB3" w:rsidP="0085798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0AB3" w:rsidRPr="007271FA" w:rsidTr="003D7B37">
        <w:tc>
          <w:tcPr>
            <w:tcW w:w="534" w:type="dxa"/>
          </w:tcPr>
          <w:p w:rsidR="00FE0AB3" w:rsidRPr="007271FA" w:rsidRDefault="00FE0AB3" w:rsidP="003D7B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E0AB3" w:rsidRPr="00857984" w:rsidRDefault="000E1530" w:rsidP="008579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57984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261" w:type="dxa"/>
          </w:tcPr>
          <w:p w:rsidR="00FE0AB3" w:rsidRPr="00857984" w:rsidRDefault="000E1530" w:rsidP="008579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57984">
              <w:rPr>
                <w:rFonts w:ascii="Times New Roman" w:hAnsi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5811" w:type="dxa"/>
          </w:tcPr>
          <w:p w:rsidR="00FE0AB3" w:rsidRPr="00857984" w:rsidRDefault="00BB0502" w:rsidP="008579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57984">
              <w:rPr>
                <w:rFonts w:ascii="Times New Roman" w:hAnsi="Times New Roman"/>
                <w:sz w:val="28"/>
                <w:szCs w:val="28"/>
              </w:rPr>
              <w:t>Инструктор физкультуры совмес</w:t>
            </w:r>
            <w:r w:rsidR="00E43377" w:rsidRPr="00857984">
              <w:rPr>
                <w:rFonts w:ascii="Times New Roman" w:hAnsi="Times New Roman"/>
                <w:sz w:val="28"/>
                <w:szCs w:val="28"/>
              </w:rPr>
              <w:t>тно  с музыкальным руководителем провели развлечение для детей старшего дошкольного возраста</w:t>
            </w:r>
            <w:r w:rsidR="00857984" w:rsidRPr="008579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E0AB3" w:rsidRPr="007271FA" w:rsidRDefault="00FE0AB3" w:rsidP="00FE0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AB3" w:rsidRDefault="00FE0AB3" w:rsidP="00FE0AB3"/>
    <w:p w:rsidR="00A92562" w:rsidRDefault="00A92562"/>
    <w:sectPr w:rsidR="00A92562" w:rsidSect="008579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D4518"/>
    <w:multiLevelType w:val="hybridMultilevel"/>
    <w:tmpl w:val="F65E28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0AB3"/>
    <w:rsid w:val="000E1530"/>
    <w:rsid w:val="00614D6E"/>
    <w:rsid w:val="00857984"/>
    <w:rsid w:val="00A92562"/>
    <w:rsid w:val="00BB0502"/>
    <w:rsid w:val="00E06562"/>
    <w:rsid w:val="00E43377"/>
    <w:rsid w:val="00FE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B3"/>
    <w:pPr>
      <w:spacing w:after="160" w:line="259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2019-03-05T05:43:00Z</dcterms:created>
  <dcterms:modified xsi:type="dcterms:W3CDTF">2019-03-05T07:53:00Z</dcterms:modified>
</cp:coreProperties>
</file>