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9E" w:rsidRPr="009C649E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9C649E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Консультация для родителей </w:t>
      </w:r>
    </w:p>
    <w:p w:rsidR="006D1070" w:rsidRPr="009C649E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9C649E">
        <w:rPr>
          <w:b/>
          <w:iCs/>
          <w:color w:val="111111"/>
          <w:sz w:val="28"/>
          <w:szCs w:val="28"/>
          <w:bdr w:val="none" w:sz="0" w:space="0" w:color="auto" w:frame="1"/>
        </w:rPr>
        <w:t>«Как научить ребенка управлять своим поведением».</w:t>
      </w:r>
    </w:p>
    <w:p w:rsidR="006D1070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Составила Суворова. Ю.О</w:t>
      </w:r>
    </w:p>
    <w:p w:rsidR="006D1070" w:rsidRPr="006D1070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</w:p>
    <w:p w:rsidR="006D1070" w:rsidRPr="006D1070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D1070">
        <w:rPr>
          <w:color w:val="111111"/>
          <w:sz w:val="28"/>
          <w:szCs w:val="28"/>
        </w:rPr>
        <w:t>Наверное, многие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6D1070">
        <w:rPr>
          <w:color w:val="111111"/>
          <w:sz w:val="28"/>
          <w:szCs w:val="28"/>
        </w:rPr>
        <w:t xml:space="preserve"> сталкиваются с такой ситуацией, когда дети их не слушаются. </w:t>
      </w:r>
      <w:r w:rsidRPr="006D1070">
        <w:rPr>
          <w:color w:val="111111"/>
          <w:sz w:val="28"/>
          <w:szCs w:val="28"/>
          <w:bdr w:val="none" w:sz="0" w:space="0" w:color="auto" w:frame="1"/>
        </w:rPr>
        <w:t>Тогда взрослые начинают принимать следующие меры</w:t>
      </w:r>
      <w:r w:rsidRPr="006D1070">
        <w:rPr>
          <w:color w:val="111111"/>
          <w:sz w:val="28"/>
          <w:szCs w:val="28"/>
        </w:rPr>
        <w:t>:</w:t>
      </w:r>
    </w:p>
    <w:p w:rsidR="006D1070" w:rsidRPr="006D1070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Pr="006D1070">
        <w:rPr>
          <w:color w:val="111111"/>
          <w:sz w:val="28"/>
          <w:szCs w:val="28"/>
        </w:rPr>
        <w:t xml:space="preserve"> Наказать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 </w:t>
      </w:r>
      <w:r w:rsidRPr="006D1070">
        <w:rPr>
          <w:iCs/>
          <w:color w:val="111111"/>
          <w:sz w:val="28"/>
          <w:szCs w:val="28"/>
          <w:bdr w:val="none" w:sz="0" w:space="0" w:color="auto" w:frame="1"/>
        </w:rPr>
        <w:t>(поставить в угол, лишить мультиков или что-то другое)</w:t>
      </w:r>
      <w:r w:rsidRPr="006D1070">
        <w:rPr>
          <w:color w:val="111111"/>
          <w:sz w:val="28"/>
          <w:szCs w:val="28"/>
        </w:rPr>
        <w:t>.</w:t>
      </w:r>
    </w:p>
    <w:p w:rsidR="006D1070" w:rsidRPr="006D1070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D1070">
        <w:rPr>
          <w:color w:val="111111"/>
          <w:sz w:val="28"/>
          <w:szCs w:val="28"/>
        </w:rPr>
        <w:t>В этом случае Вам придется слушать проявления недовольства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6D1070">
        <w:rPr>
          <w:color w:val="111111"/>
          <w:sz w:val="28"/>
          <w:szCs w:val="28"/>
        </w:rPr>
        <w:t>, может быть даже истерику, потом долго объяснять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6D1070">
        <w:rPr>
          <w:color w:val="111111"/>
          <w:sz w:val="28"/>
          <w:szCs w:val="28"/>
        </w:rPr>
        <w:t>, что его наказали ради его блага, чтобы он вырос послушным, воспитанным, культурным человеком и что его </w:t>
      </w:r>
      <w:r w:rsidRPr="006D1070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6D107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ребенка</w:t>
      </w:r>
      <w:r w:rsidRPr="006D1070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6D1070">
        <w:rPr>
          <w:color w:val="111111"/>
          <w:sz w:val="28"/>
          <w:szCs w:val="28"/>
        </w:rPr>
        <w:t> все равно очень любят и ценят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6D1070">
        <w:rPr>
          <w:color w:val="111111"/>
          <w:sz w:val="28"/>
          <w:szCs w:val="28"/>
        </w:rPr>
        <w:t>.</w:t>
      </w:r>
    </w:p>
    <w:p w:rsidR="006D1070" w:rsidRPr="006D1070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Pr="006D1070">
        <w:rPr>
          <w:iCs/>
          <w:color w:val="111111"/>
          <w:sz w:val="28"/>
          <w:szCs w:val="28"/>
          <w:bdr w:val="none" w:sz="0" w:space="0" w:color="auto" w:frame="1"/>
        </w:rPr>
        <w:t>«Подкупить»</w:t>
      </w:r>
      <w:r w:rsidRPr="006D1070">
        <w:rPr>
          <w:color w:val="111111"/>
          <w:sz w:val="28"/>
          <w:szCs w:val="28"/>
        </w:rPr>
        <w:t>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 </w:t>
      </w:r>
      <w:r w:rsidRPr="006D1070">
        <w:rPr>
          <w:iCs/>
          <w:color w:val="111111"/>
          <w:sz w:val="28"/>
          <w:szCs w:val="28"/>
          <w:bdr w:val="none" w:sz="0" w:space="0" w:color="auto" w:frame="1"/>
        </w:rPr>
        <w:t>(обещать подарить игрушку, дать карманных денег побольше и т. д.)</w:t>
      </w:r>
      <w:r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6D1070" w:rsidRPr="006D1070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D1070">
        <w:rPr>
          <w:color w:val="111111"/>
          <w:sz w:val="28"/>
          <w:szCs w:val="28"/>
        </w:rPr>
        <w:t>В этом случае появляется риск того, что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перестанет Вас </w:t>
      </w:r>
      <w:r w:rsidRPr="006D1070">
        <w:rPr>
          <w:iCs/>
          <w:color w:val="111111"/>
          <w:sz w:val="28"/>
          <w:szCs w:val="28"/>
          <w:bdr w:val="none" w:sz="0" w:space="0" w:color="auto" w:frame="1"/>
        </w:rPr>
        <w:t>«бесплатно»</w:t>
      </w:r>
      <w:r w:rsidRPr="006D1070">
        <w:rPr>
          <w:color w:val="111111"/>
          <w:sz w:val="28"/>
          <w:szCs w:val="28"/>
        </w:rPr>
        <w:t> слушаться.</w:t>
      </w:r>
    </w:p>
    <w:p w:rsidR="006D1070" w:rsidRPr="006D1070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D1070">
        <w:rPr>
          <w:color w:val="111111"/>
          <w:sz w:val="28"/>
          <w:szCs w:val="28"/>
        </w:rPr>
        <w:t>Существует более тонкий и хитрый психологический вариант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управления поведением ребенка</w:t>
      </w:r>
      <w:r w:rsidRPr="006D1070">
        <w:rPr>
          <w:color w:val="111111"/>
          <w:sz w:val="28"/>
          <w:szCs w:val="28"/>
        </w:rPr>
        <w:t>.</w:t>
      </w:r>
    </w:p>
    <w:p w:rsidR="006D1070" w:rsidRPr="006D1070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Pr="006D1070">
        <w:rPr>
          <w:color w:val="111111"/>
          <w:sz w:val="28"/>
          <w:szCs w:val="28"/>
        </w:rPr>
        <w:t>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Управление ребенком</w:t>
      </w:r>
      <w:r w:rsidRPr="006D1070">
        <w:rPr>
          <w:color w:val="111111"/>
          <w:sz w:val="28"/>
          <w:szCs w:val="28"/>
        </w:rPr>
        <w:t> с помощью его кумира.</w:t>
      </w:r>
    </w:p>
    <w:p w:rsidR="006D1070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D1070">
        <w:rPr>
          <w:color w:val="111111"/>
          <w:sz w:val="28"/>
          <w:szCs w:val="28"/>
        </w:rPr>
        <w:t>У каждого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6D1070">
        <w:rPr>
          <w:color w:val="111111"/>
          <w:sz w:val="28"/>
          <w:szCs w:val="28"/>
        </w:rPr>
        <w:t> есть любимые герои фильмов или мультфильмов, с которых он берет пример, которых любит и уважает, а главное доверяет.</w:t>
      </w:r>
      <w:r>
        <w:rPr>
          <w:color w:val="111111"/>
          <w:sz w:val="28"/>
          <w:szCs w:val="28"/>
        </w:rPr>
        <w:t xml:space="preserve"> </w:t>
      </w:r>
      <w:r w:rsidRPr="006D1070">
        <w:rPr>
          <w:color w:val="111111"/>
          <w:sz w:val="28"/>
          <w:szCs w:val="28"/>
        </w:rPr>
        <w:t>Поэтому Вы просто невзначай узнаёте у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6D1070">
        <w:rPr>
          <w:color w:val="111111"/>
          <w:sz w:val="28"/>
          <w:szCs w:val="28"/>
        </w:rPr>
        <w:t> его кумиров и затем приводите их в пример, когда Вам это необходимо, чтобы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Вас послушался</w:t>
      </w:r>
      <w:r w:rsidRPr="006D1070">
        <w:rPr>
          <w:color w:val="111111"/>
          <w:sz w:val="28"/>
          <w:szCs w:val="28"/>
        </w:rPr>
        <w:t xml:space="preserve">. </w:t>
      </w:r>
    </w:p>
    <w:p w:rsidR="006D1070" w:rsidRPr="006D1070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D1070">
        <w:rPr>
          <w:color w:val="111111"/>
          <w:sz w:val="28"/>
          <w:szCs w:val="28"/>
        </w:rPr>
        <w:t>Например,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6D1070">
        <w:rPr>
          <w:color w:val="111111"/>
          <w:sz w:val="28"/>
          <w:szCs w:val="28"/>
        </w:rPr>
        <w:t> отказывается чистить зубы, тогда Вы ему говорите, что его кумир очень любит чистить зубы по утрам и вечерам. И Ваш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6D1070">
        <w:rPr>
          <w:color w:val="111111"/>
          <w:sz w:val="28"/>
          <w:szCs w:val="28"/>
        </w:rPr>
        <w:t> начинает с удовольствием чистить зубы, думая о своем кумире. Итак, Вы поняли основную идею.</w:t>
      </w:r>
    </w:p>
    <w:p w:rsidR="006D1070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D1070">
        <w:rPr>
          <w:color w:val="111111"/>
          <w:sz w:val="28"/>
          <w:szCs w:val="28"/>
        </w:rPr>
        <w:t>Еще есть такой мо</w:t>
      </w:r>
      <w:r>
        <w:rPr>
          <w:color w:val="111111"/>
          <w:sz w:val="28"/>
          <w:szCs w:val="28"/>
        </w:rPr>
        <w:t>мент, не используйте кумиров, с</w:t>
      </w:r>
      <w:r w:rsidR="00BC1384" w:rsidRPr="00BC1384">
        <w:rPr>
          <w:color w:val="111111"/>
          <w:sz w:val="28"/>
          <w:szCs w:val="28"/>
        </w:rPr>
        <w:t xml:space="preserve"> </w:t>
      </w:r>
      <w:r w:rsidRPr="006D1070">
        <w:rPr>
          <w:color w:val="111111"/>
          <w:sz w:val="28"/>
          <w:szCs w:val="28"/>
        </w:rPr>
        <w:t>которыми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6D1070">
        <w:rPr>
          <w:color w:val="111111"/>
          <w:sz w:val="28"/>
          <w:szCs w:val="28"/>
        </w:rPr>
        <w:t> может лично пообщаться и спросить</w:t>
      </w:r>
      <w:r>
        <w:rPr>
          <w:color w:val="111111"/>
          <w:sz w:val="28"/>
          <w:szCs w:val="28"/>
        </w:rPr>
        <w:t xml:space="preserve"> их о чем-либо.</w:t>
      </w:r>
    </w:p>
    <w:p w:rsidR="006D1070" w:rsidRPr="006D1070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6D1070">
        <w:rPr>
          <w:color w:val="111111"/>
          <w:sz w:val="28"/>
          <w:szCs w:val="28"/>
        </w:rPr>
        <w:lastRenderedPageBreak/>
        <w:t>Например, Ваш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6D1070">
        <w:rPr>
          <w:color w:val="111111"/>
          <w:sz w:val="28"/>
          <w:szCs w:val="28"/>
        </w:rPr>
        <w:t> берет пример со своего дворового друга, и если Вы этого друга используете как кумира и будете говорить, что он обожает наводить порядок в своей комнате. На следующий день Ваше чадо спросит у своего друга насчет </w:t>
      </w:r>
      <w:r w:rsidRPr="006D1070">
        <w:rPr>
          <w:iCs/>
          <w:color w:val="111111"/>
          <w:sz w:val="28"/>
          <w:szCs w:val="28"/>
          <w:bdr w:val="none" w:sz="0" w:space="0" w:color="auto" w:frame="1"/>
        </w:rPr>
        <w:t>«порядка в своей комнате»</w:t>
      </w:r>
      <w:r w:rsidRPr="006D1070">
        <w:rPr>
          <w:color w:val="111111"/>
          <w:sz w:val="28"/>
          <w:szCs w:val="28"/>
        </w:rPr>
        <w:t> и выяснится, что Вы его обманываете, и перестанет верить Вам. А этого нельзя допускать.</w:t>
      </w:r>
    </w:p>
    <w:p w:rsidR="006D1070" w:rsidRPr="006D1070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D1070">
        <w:rPr>
          <w:color w:val="111111"/>
          <w:sz w:val="28"/>
          <w:szCs w:val="28"/>
        </w:rPr>
        <w:t>Поэтому пользуйтесь кумирами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6D1070">
        <w:rPr>
          <w:color w:val="111111"/>
          <w:sz w:val="28"/>
          <w:szCs w:val="28"/>
        </w:rPr>
        <w:t> из фильмов и мультфильмов, смело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управляя поведением ребенка</w:t>
      </w:r>
      <w:r w:rsidRPr="006D1070">
        <w:rPr>
          <w:color w:val="111111"/>
          <w:sz w:val="28"/>
          <w:szCs w:val="28"/>
        </w:rPr>
        <w:t>, и даже прививая ему полезные на Ваш взгляд привычки.</w:t>
      </w:r>
    </w:p>
    <w:p w:rsidR="006D1070" w:rsidRPr="009C649E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9C649E">
        <w:rPr>
          <w:b/>
          <w:color w:val="111111"/>
          <w:sz w:val="28"/>
          <w:szCs w:val="28"/>
        </w:rPr>
        <w:t>РАССМАТРИВАЙТЕ МОТИВЫ.</w:t>
      </w:r>
    </w:p>
    <w:p w:rsidR="006D1070" w:rsidRPr="006D1070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D1070">
        <w:rPr>
          <w:color w:val="111111"/>
          <w:sz w:val="28"/>
          <w:szCs w:val="28"/>
        </w:rPr>
        <w:t>В жизни часто возникают ситуации, когда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сердятся на своих детей</w:t>
      </w:r>
      <w:r w:rsidRPr="006D1070">
        <w:rPr>
          <w:color w:val="111111"/>
          <w:sz w:val="28"/>
          <w:szCs w:val="28"/>
        </w:rPr>
        <w:t>. Но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6D1070">
        <w:rPr>
          <w:color w:val="111111"/>
          <w:sz w:val="28"/>
          <w:szCs w:val="28"/>
        </w:rPr>
        <w:t> редко имеет намерения поступить плохо. Нежелательное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поведение</w:t>
      </w:r>
      <w:r w:rsidRPr="006D1070">
        <w:rPr>
          <w:color w:val="111111"/>
          <w:sz w:val="28"/>
          <w:szCs w:val="28"/>
        </w:rPr>
        <w:t> детей часто является побочным продуктом их любознательности. Мышление детей не настолько развито, чтобы они могли предвидеть последствия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своих поступков</w:t>
      </w:r>
      <w:r w:rsidRPr="006D1070">
        <w:rPr>
          <w:color w:val="111111"/>
          <w:sz w:val="28"/>
          <w:szCs w:val="28"/>
        </w:rPr>
        <w:t>. Главная забота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6D1070">
        <w:rPr>
          <w:color w:val="111111"/>
          <w:sz w:val="28"/>
          <w:szCs w:val="28"/>
        </w:rPr>
        <w:t> – принять меры предосторожности, чтобы избежать повторения необдуманных действий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своих детей</w:t>
      </w:r>
      <w:r w:rsidRPr="006D1070">
        <w:rPr>
          <w:color w:val="111111"/>
          <w:sz w:val="28"/>
          <w:szCs w:val="28"/>
        </w:rPr>
        <w:t>. Разумеется,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6D1070">
        <w:rPr>
          <w:color w:val="111111"/>
          <w:sz w:val="28"/>
          <w:szCs w:val="28"/>
        </w:rPr>
        <w:t>, излив гнев, отведут душу, но не решат воспитательных проблем.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огорчается</w:t>
      </w:r>
      <w:r w:rsidRPr="006D1070">
        <w:rPr>
          <w:color w:val="111111"/>
          <w:sz w:val="28"/>
          <w:szCs w:val="28"/>
        </w:rPr>
        <w:t>, поскольку его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расстроены</w:t>
      </w:r>
      <w:r w:rsidRPr="006D1070">
        <w:rPr>
          <w:color w:val="111111"/>
          <w:sz w:val="28"/>
          <w:szCs w:val="28"/>
        </w:rPr>
        <w:t>, но не знает, что сделал не так. Почему нельзя заниматься исследованиями, как ученый? Разве плохо быть любознательным?</w:t>
      </w:r>
    </w:p>
    <w:p w:rsidR="006D1070" w:rsidRPr="006D1070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D1070">
        <w:rPr>
          <w:color w:val="111111"/>
          <w:sz w:val="28"/>
          <w:szCs w:val="28"/>
        </w:rPr>
        <w:t>Когда не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кричат</w:t>
      </w:r>
      <w:r w:rsidRPr="006D1070">
        <w:rPr>
          <w:color w:val="111111"/>
          <w:sz w:val="28"/>
          <w:szCs w:val="28"/>
        </w:rPr>
        <w:t>, когда его стыдят, страдает его самолюбие.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6D1070">
        <w:rPr>
          <w:color w:val="111111"/>
          <w:sz w:val="28"/>
          <w:szCs w:val="28"/>
        </w:rPr>
        <w:t> не назвали плохим его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поведение</w:t>
      </w:r>
      <w:r w:rsidRPr="006D1070">
        <w:rPr>
          <w:color w:val="111111"/>
          <w:sz w:val="28"/>
          <w:szCs w:val="28"/>
        </w:rPr>
        <w:t>. Они сказали, что плохой он сам. А если так, то нет смысла пытаться вести себя лучше. Кроме того,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будет считать</w:t>
      </w:r>
      <w:r w:rsidRPr="006D1070">
        <w:rPr>
          <w:color w:val="111111"/>
          <w:sz w:val="28"/>
          <w:szCs w:val="28"/>
        </w:rPr>
        <w:t>, что в случае разногласий с другими людьми он может применять физическую силу.</w:t>
      </w:r>
    </w:p>
    <w:p w:rsidR="006D1070" w:rsidRPr="009C649E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9C649E">
        <w:rPr>
          <w:b/>
          <w:color w:val="111111"/>
          <w:sz w:val="28"/>
          <w:szCs w:val="28"/>
        </w:rPr>
        <w:t xml:space="preserve">УСТАНОВЛЕНИЕ ПРАВИЛ. </w:t>
      </w:r>
    </w:p>
    <w:p w:rsidR="006D1070" w:rsidRPr="006D1070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D1070">
        <w:rPr>
          <w:color w:val="111111"/>
          <w:sz w:val="28"/>
          <w:szCs w:val="28"/>
        </w:rPr>
        <w:t>Правила должны быть изложены четко и определенно. Правила надо последовательно проводить в жизнь. Дети начинают понимать и воспринимать разумные доводы, они следуют правилам сознательно, а не по принуждению. Правила должны соответствовать уровню развития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6D1070">
        <w:rPr>
          <w:color w:val="111111"/>
          <w:sz w:val="28"/>
          <w:szCs w:val="28"/>
        </w:rPr>
        <w:t>. Не следует бранить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6D1070">
        <w:rPr>
          <w:color w:val="111111"/>
          <w:sz w:val="28"/>
          <w:szCs w:val="28"/>
        </w:rPr>
        <w:t xml:space="preserve">, например, за то, что он рассказывает </w:t>
      </w:r>
      <w:r w:rsidRPr="006D1070">
        <w:rPr>
          <w:color w:val="111111"/>
          <w:sz w:val="28"/>
          <w:szCs w:val="28"/>
        </w:rPr>
        <w:lastRenderedPageBreak/>
        <w:t>выдуманную историю или плохо ведет себя в магазине </w:t>
      </w:r>
      <w:r w:rsidRPr="006D1070">
        <w:rPr>
          <w:iCs/>
          <w:color w:val="111111"/>
          <w:sz w:val="28"/>
          <w:szCs w:val="28"/>
          <w:bdr w:val="none" w:sz="0" w:space="0" w:color="auto" w:frame="1"/>
        </w:rPr>
        <w:t>(ему трудно приспособиться к необычной обстановке)</w:t>
      </w:r>
      <w:r>
        <w:rPr>
          <w:color w:val="111111"/>
          <w:sz w:val="28"/>
          <w:szCs w:val="28"/>
        </w:rPr>
        <w:t>. Главное -</w:t>
      </w:r>
      <w:r w:rsidRPr="006D1070">
        <w:rPr>
          <w:color w:val="111111"/>
          <w:sz w:val="28"/>
          <w:szCs w:val="28"/>
        </w:rPr>
        <w:t xml:space="preserve"> его безопасность и уважение им прав других людей. Можно спокойно игнорировать незначительные, неопасные отклонения в его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поведении</w:t>
      </w:r>
      <w:r w:rsidRPr="006D1070">
        <w:rPr>
          <w:color w:val="111111"/>
          <w:sz w:val="28"/>
          <w:szCs w:val="28"/>
        </w:rPr>
        <w:t>. Как только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поймет</w:t>
      </w:r>
      <w:r w:rsidRPr="006D1070">
        <w:rPr>
          <w:color w:val="111111"/>
          <w:sz w:val="28"/>
          <w:szCs w:val="28"/>
        </w:rPr>
        <w:t>, что таким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поведением</w:t>
      </w:r>
      <w:r w:rsidRPr="006D1070">
        <w:rPr>
          <w:color w:val="111111"/>
          <w:sz w:val="28"/>
          <w:szCs w:val="28"/>
        </w:rPr>
        <w:t> он не привлечет ничьего внимания, он прекратит это делать.</w:t>
      </w:r>
    </w:p>
    <w:p w:rsidR="006D1070" w:rsidRPr="006D1070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D1070">
        <w:rPr>
          <w:color w:val="111111"/>
          <w:sz w:val="28"/>
          <w:szCs w:val="28"/>
        </w:rPr>
        <w:t>Обязанность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-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сделать ребенка таким</w:t>
      </w:r>
      <w:r w:rsidRPr="006D1070">
        <w:rPr>
          <w:color w:val="111111"/>
          <w:sz w:val="28"/>
          <w:szCs w:val="28"/>
        </w:rPr>
        <w:t>, чтобы его любили окружающие. Избалованный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6D1070">
        <w:rPr>
          <w:color w:val="111111"/>
          <w:sz w:val="28"/>
          <w:szCs w:val="28"/>
        </w:rPr>
        <w:t> всегда стремиться настоять на своем, и ему трудно находить общий язык с людьми. В результате он будет страдать из-за недостатка уважения к себе.</w:t>
      </w:r>
    </w:p>
    <w:p w:rsidR="006D1070" w:rsidRPr="009C649E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9C649E">
        <w:rPr>
          <w:b/>
          <w:color w:val="111111"/>
          <w:sz w:val="28"/>
          <w:szCs w:val="28"/>
        </w:rPr>
        <w:t>ИЗБЕГАЙТЕ КОНФЛИКТОВ. </w:t>
      </w:r>
    </w:p>
    <w:p w:rsidR="006D1070" w:rsidRPr="006D1070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должны признать</w:t>
      </w:r>
      <w:r w:rsidRPr="006D1070">
        <w:rPr>
          <w:color w:val="111111"/>
          <w:sz w:val="28"/>
          <w:szCs w:val="28"/>
        </w:rPr>
        <w:t>, что иногда сами создают конфликтные ситуации. Это касается препирательств с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 по поводу еды</w:t>
      </w:r>
      <w:r w:rsidRPr="006D1070">
        <w:rPr>
          <w:color w:val="111111"/>
          <w:sz w:val="28"/>
          <w:szCs w:val="28"/>
        </w:rPr>
        <w:t>. Он уже достаточно созрел, чтобы иметь собственные желания. Если на него давить, это только усилит его сопротивление. Лучше всего похвалить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6D1070">
        <w:rPr>
          <w:color w:val="111111"/>
          <w:sz w:val="28"/>
          <w:szCs w:val="28"/>
        </w:rPr>
        <w:t>, когда он ест хорошо, и не сердиться на него, если он отказывается от какого-нибудь блюда. Если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6D1070">
        <w:rPr>
          <w:color w:val="111111"/>
          <w:sz w:val="28"/>
          <w:szCs w:val="28"/>
        </w:rPr>
        <w:t> собирается сделать что-нибудь запрещенное, вовремя отвлеките его.</w:t>
      </w:r>
    </w:p>
    <w:p w:rsidR="006D1070" w:rsidRPr="009C649E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9C649E">
        <w:rPr>
          <w:b/>
          <w:color w:val="111111"/>
          <w:sz w:val="28"/>
          <w:szCs w:val="28"/>
        </w:rPr>
        <w:t>ЛОГИЧЕСКИЕ ПОСЛЕДСТВИЯ. </w:t>
      </w:r>
    </w:p>
    <w:p w:rsidR="006D1070" w:rsidRPr="006D1070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нужно научить</w:t>
      </w:r>
      <w:r w:rsidRPr="006D1070">
        <w:rPr>
          <w:color w:val="111111"/>
          <w:sz w:val="28"/>
          <w:szCs w:val="28"/>
        </w:rPr>
        <w:t> задумываться о последствиях плохого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поведения</w:t>
      </w:r>
      <w:r w:rsidRPr="006D1070">
        <w:rPr>
          <w:color w:val="111111"/>
          <w:sz w:val="28"/>
          <w:szCs w:val="28"/>
        </w:rPr>
        <w:t>. Если он разобьет чашку, то новую ему дадут не сразу. Естественно, такая стратегия годится, только когда нарушение правил не может привести к несчастному случаю. Разумеется, нельзя позволить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самому узнать</w:t>
      </w:r>
      <w:r w:rsidRPr="006D1070">
        <w:rPr>
          <w:color w:val="111111"/>
          <w:sz w:val="28"/>
          <w:szCs w:val="28"/>
        </w:rPr>
        <w:t>, почему при переходе улицы он должен держаться за руку взрослого.</w:t>
      </w:r>
    </w:p>
    <w:p w:rsidR="006D1070" w:rsidRPr="009C649E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9C649E">
        <w:rPr>
          <w:b/>
          <w:color w:val="111111"/>
          <w:sz w:val="28"/>
          <w:szCs w:val="28"/>
        </w:rPr>
        <w:t xml:space="preserve">ПОЛОЖИТЕЛЬНЫЕ ЭМОЦИИ. </w:t>
      </w:r>
    </w:p>
    <w:p w:rsidR="006D1070" w:rsidRPr="006D1070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D1070">
        <w:rPr>
          <w:color w:val="111111"/>
          <w:sz w:val="28"/>
          <w:szCs w:val="28"/>
        </w:rPr>
        <w:t>Дети нуждаются в постоянном внимании. Они даже могут нарочно вести себя плохо, чтобы привлечь внимание взрослых. Детям нужны положительные эмоции. Они должны получать их гораздо больше, чем отрицательных. По меньшей мере, раз 20 в день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 следует сказать ребенку</w:t>
      </w:r>
      <w:r w:rsidRPr="006D1070">
        <w:rPr>
          <w:color w:val="111111"/>
          <w:sz w:val="28"/>
          <w:szCs w:val="28"/>
        </w:rPr>
        <w:t xml:space="preserve">, как он хорошо себя ведет. Подойдите к нему, когда он тихо играет с </w:t>
      </w:r>
      <w:r w:rsidRPr="006D1070">
        <w:rPr>
          <w:color w:val="111111"/>
          <w:sz w:val="28"/>
          <w:szCs w:val="28"/>
        </w:rPr>
        <w:lastRenderedPageBreak/>
        <w:t>игрушкой или смотрит телевизор, положите руку на плечо или поцелуйте,</w:t>
      </w:r>
      <w:r>
        <w:rPr>
          <w:color w:val="111111"/>
          <w:sz w:val="28"/>
          <w:szCs w:val="28"/>
        </w:rPr>
        <w:t xml:space="preserve"> </w:t>
      </w:r>
      <w:r w:rsidRPr="006D1070">
        <w:rPr>
          <w:color w:val="111111"/>
          <w:sz w:val="28"/>
          <w:szCs w:val="28"/>
          <w:bdr w:val="none" w:sz="0" w:space="0" w:color="auto" w:frame="1"/>
        </w:rPr>
        <w:t>скажите ему</w:t>
      </w:r>
      <w:r w:rsidRPr="006D1070">
        <w:rPr>
          <w:color w:val="111111"/>
          <w:sz w:val="28"/>
          <w:szCs w:val="28"/>
        </w:rPr>
        <w:t>: </w:t>
      </w:r>
      <w:r w:rsidRPr="006D1070">
        <w:rPr>
          <w:iCs/>
          <w:color w:val="111111"/>
          <w:sz w:val="28"/>
          <w:szCs w:val="28"/>
          <w:bdr w:val="none" w:sz="0" w:space="0" w:color="auto" w:frame="1"/>
        </w:rPr>
        <w:t>«Мне нравится, как ты играешь с кубиками»</w:t>
      </w:r>
      <w:r w:rsidRPr="006D1070">
        <w:rPr>
          <w:color w:val="111111"/>
          <w:sz w:val="28"/>
          <w:szCs w:val="28"/>
        </w:rPr>
        <w:t>.</w:t>
      </w:r>
    </w:p>
    <w:p w:rsidR="006D1070" w:rsidRPr="006D1070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D1070">
        <w:rPr>
          <w:color w:val="111111"/>
          <w:sz w:val="28"/>
          <w:szCs w:val="28"/>
        </w:rPr>
        <w:t>Свое положительное отношение нужно выразить быстро, чтобы не нарушить игры. Просто дайте понять, что его хорошее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поведение</w:t>
      </w:r>
      <w:r w:rsidRPr="006D1070">
        <w:rPr>
          <w:color w:val="111111"/>
          <w:sz w:val="28"/>
          <w:szCs w:val="28"/>
        </w:rPr>
        <w:t> не осталось незамеченным. Похвала развивает у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6D1070">
        <w:rPr>
          <w:color w:val="111111"/>
          <w:sz w:val="28"/>
          <w:szCs w:val="28"/>
        </w:rPr>
        <w:t> чувство уверенности в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своих силах</w:t>
      </w:r>
      <w:r w:rsidRPr="006D1070">
        <w:rPr>
          <w:color w:val="111111"/>
          <w:sz w:val="28"/>
          <w:szCs w:val="28"/>
        </w:rPr>
        <w:t>. Уверенный в себе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6D1070">
        <w:rPr>
          <w:color w:val="111111"/>
          <w:sz w:val="28"/>
          <w:szCs w:val="28"/>
        </w:rPr>
        <w:t> легче переносит замечания, он понимает, что они касаются его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поведения</w:t>
      </w:r>
      <w:r w:rsidRPr="006D1070">
        <w:rPr>
          <w:color w:val="111111"/>
          <w:sz w:val="28"/>
          <w:szCs w:val="28"/>
        </w:rPr>
        <w:t>, а не его лично.</w:t>
      </w:r>
    </w:p>
    <w:p w:rsidR="009C649E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должны следить за своим поведением и показывать ребенку хороший пример</w:t>
      </w:r>
      <w:r w:rsidRPr="006D1070">
        <w:rPr>
          <w:color w:val="111111"/>
          <w:sz w:val="28"/>
          <w:szCs w:val="28"/>
        </w:rPr>
        <w:t>. Дети очень наблюдательны и копируют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поведение взрослых</w:t>
      </w:r>
      <w:r w:rsidRPr="006D1070">
        <w:rPr>
          <w:color w:val="111111"/>
          <w:sz w:val="28"/>
          <w:szCs w:val="28"/>
        </w:rPr>
        <w:t>. Если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 кричит</w:t>
      </w:r>
      <w:r w:rsidRPr="006D1070">
        <w:rPr>
          <w:color w:val="111111"/>
          <w:sz w:val="28"/>
          <w:szCs w:val="28"/>
        </w:rPr>
        <w:t>, так же делает и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6D1070">
        <w:rPr>
          <w:color w:val="111111"/>
          <w:sz w:val="28"/>
          <w:szCs w:val="28"/>
        </w:rPr>
        <w:t>. Он употребляет слова, которые слышит от </w:t>
      </w:r>
      <w:r w:rsidRPr="006D10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6D1070">
        <w:rPr>
          <w:color w:val="111111"/>
          <w:sz w:val="28"/>
          <w:szCs w:val="28"/>
        </w:rPr>
        <w:t>, подражает им в манерах за столом. </w:t>
      </w:r>
    </w:p>
    <w:p w:rsidR="009C649E" w:rsidRDefault="009C649E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6D1070" w:rsidRPr="00BC1384" w:rsidRDefault="006D1070" w:rsidP="009C649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9C649E">
        <w:rPr>
          <w:rStyle w:val="a4"/>
          <w:color w:val="111111"/>
          <w:sz w:val="28"/>
          <w:szCs w:val="28"/>
          <w:bdr w:val="none" w:sz="0" w:space="0" w:color="auto" w:frame="1"/>
        </w:rPr>
        <w:t>Ребенок считает</w:t>
      </w:r>
      <w:r w:rsidRPr="009C649E">
        <w:rPr>
          <w:color w:val="111111"/>
          <w:sz w:val="28"/>
          <w:szCs w:val="28"/>
        </w:rPr>
        <w:t>,</w:t>
      </w:r>
      <w:r w:rsidRPr="00BC1384">
        <w:rPr>
          <w:b/>
          <w:color w:val="111111"/>
          <w:sz w:val="28"/>
          <w:szCs w:val="28"/>
        </w:rPr>
        <w:t xml:space="preserve"> что все, что делают </w:t>
      </w:r>
      <w:r w:rsidR="009C649E" w:rsidRPr="009C649E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9C649E">
        <w:rPr>
          <w:color w:val="111111"/>
          <w:sz w:val="28"/>
          <w:szCs w:val="28"/>
        </w:rPr>
        <w:t>,</w:t>
      </w:r>
      <w:r w:rsidRPr="00BC1384">
        <w:rPr>
          <w:b/>
          <w:color w:val="111111"/>
          <w:sz w:val="28"/>
          <w:szCs w:val="28"/>
        </w:rPr>
        <w:t xml:space="preserve"> это хорошо.</w:t>
      </w:r>
    </w:p>
    <w:p w:rsidR="00B40200" w:rsidRPr="006D1070" w:rsidRDefault="00B40200" w:rsidP="009C6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0200" w:rsidRPr="006D1070" w:rsidSect="00CC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37F"/>
    <w:rsid w:val="006D1070"/>
    <w:rsid w:val="009C649E"/>
    <w:rsid w:val="00B40200"/>
    <w:rsid w:val="00BC1384"/>
    <w:rsid w:val="00C2437F"/>
    <w:rsid w:val="00CC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0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Марина</cp:lastModifiedBy>
  <cp:revision>5</cp:revision>
  <dcterms:created xsi:type="dcterms:W3CDTF">2020-04-15T09:37:00Z</dcterms:created>
  <dcterms:modified xsi:type="dcterms:W3CDTF">2020-04-15T14:18:00Z</dcterms:modified>
</cp:coreProperties>
</file>